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AD3C1B" w14:textId="77777777" w:rsidR="00295D7B" w:rsidRDefault="00295D7B" w:rsidP="001D750F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</w:rPr>
        <w:drawing>
          <wp:inline distT="0" distB="0" distL="0" distR="0" wp14:anchorId="27ECC7C5" wp14:editId="13C877EB">
            <wp:extent cx="6529070" cy="8975072"/>
            <wp:effectExtent l="0" t="0" r="5080" b="0"/>
            <wp:docPr id="1" name="Рисунок 1" descr="J:\гос яз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гос яз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9070" cy="8975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5052C9" w14:textId="77777777" w:rsidR="00295D7B" w:rsidRDefault="00295D7B" w:rsidP="001D750F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</w:pPr>
    </w:p>
    <w:p w14:paraId="0C848D37" w14:textId="77777777" w:rsidR="00295D7B" w:rsidRDefault="00295D7B" w:rsidP="001D750F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</w:pPr>
    </w:p>
    <w:p w14:paraId="542A2031" w14:textId="77777777" w:rsidR="00295D7B" w:rsidRDefault="00295D7B" w:rsidP="001D750F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</w:pPr>
    </w:p>
    <w:p w14:paraId="0D1B2673" w14:textId="77777777" w:rsidR="00C66E56" w:rsidRPr="00C66E56" w:rsidRDefault="00C66E56" w:rsidP="0075300D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iCs/>
          <w:color w:val="000000"/>
          <w:sz w:val="21"/>
          <w:szCs w:val="21"/>
        </w:rPr>
      </w:pPr>
      <w:bookmarkStart w:id="0" w:name="_GoBack"/>
      <w:bookmarkEnd w:id="0"/>
    </w:p>
    <w:p w14:paraId="5D8A4045" w14:textId="77777777" w:rsidR="00FD10B5" w:rsidRPr="00FD10B5" w:rsidRDefault="00FD10B5" w:rsidP="00FD10B5">
      <w:pPr>
        <w:autoSpaceDE w:val="0"/>
        <w:autoSpaceDN w:val="0"/>
        <w:spacing w:after="0" w:line="230" w:lineRule="auto"/>
        <w:rPr>
          <w:rFonts w:ascii="Cambria" w:eastAsia="MS Mincho" w:hAnsi="Cambria" w:cs="Times New Roman"/>
          <w:lang w:eastAsia="en-US"/>
        </w:rPr>
      </w:pPr>
      <w:r w:rsidRPr="00FD10B5"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  <w:lastRenderedPageBreak/>
        <w:t>ПОЯСНИТЕЛЬНАЯ ЗАПИСКА</w:t>
      </w:r>
    </w:p>
    <w:p w14:paraId="1BD08357" w14:textId="77777777" w:rsidR="00FD10B5" w:rsidRPr="00FD10B5" w:rsidRDefault="00FD10B5" w:rsidP="00FD10B5">
      <w:pPr>
        <w:tabs>
          <w:tab w:val="left" w:pos="180"/>
        </w:tabs>
        <w:autoSpaceDE w:val="0"/>
        <w:autoSpaceDN w:val="0"/>
        <w:spacing w:before="466" w:after="0" w:line="286" w:lineRule="auto"/>
        <w:rPr>
          <w:rFonts w:ascii="Cambria" w:eastAsia="MS Mincho" w:hAnsi="Cambria" w:cs="Times New Roman"/>
          <w:lang w:eastAsia="en-US"/>
        </w:rPr>
      </w:pPr>
      <w:r w:rsidRPr="00FD10B5">
        <w:rPr>
          <w:rFonts w:ascii="Cambria" w:eastAsia="MS Mincho" w:hAnsi="Cambria" w:cs="Times New Roman"/>
          <w:lang w:eastAsia="en-US"/>
        </w:rPr>
        <w:tab/>
      </w:r>
      <w:r w:rsidRPr="00FD10B5"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  <w:t xml:space="preserve">ОБЩАЯ ХАРАКТЕРИСТИКА УЧЕБНОГО ПРЕДМЕТА </w:t>
      </w:r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>«</w:t>
      </w:r>
      <w:r w:rsidRPr="00FD10B5"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  <w:t xml:space="preserve">ГОСУДАРСТВЕННЫЙ </w:t>
      </w:r>
      <w:r w:rsidRPr="00FD10B5">
        <w:rPr>
          <w:rFonts w:ascii="Cambria" w:eastAsia="MS Mincho" w:hAnsi="Cambria" w:cs="Times New Roman"/>
          <w:lang w:eastAsia="en-US"/>
        </w:rPr>
        <w:br/>
      </w:r>
      <w:r w:rsidRPr="00FD10B5"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  <w:t>(ТАТАРСКИЙ) ЯЗЫК РЕСПУБЛИКИ ТАТАРСТАН</w:t>
      </w:r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>»</w:t>
      </w:r>
      <w:r w:rsidRPr="00FD10B5">
        <w:rPr>
          <w:rFonts w:ascii="Cambria" w:eastAsia="MS Mincho" w:hAnsi="Cambria" w:cs="Times New Roman"/>
          <w:lang w:eastAsia="en-US"/>
        </w:rPr>
        <w:br/>
      </w:r>
      <w:r w:rsidRPr="00FD10B5">
        <w:rPr>
          <w:rFonts w:ascii="Cambria" w:eastAsia="MS Mincho" w:hAnsi="Cambria" w:cs="Times New Roman"/>
          <w:lang w:eastAsia="en-US"/>
        </w:rPr>
        <w:tab/>
      </w:r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 xml:space="preserve">Учебный предмет «Государственный (татарский) язык Республики Татарстан» занимает важное место в системе начального общего образования и воспитания современного школьника в условиях поликультурной и многоязычной республики, какой является Республика Татарстан. Изучение татарского языка как государственного направлено на сохранение и развитие культурного </w:t>
      </w:r>
      <w:r w:rsidRPr="00FD10B5">
        <w:rPr>
          <w:rFonts w:ascii="Cambria" w:eastAsia="MS Mincho" w:hAnsi="Cambria" w:cs="Times New Roman"/>
          <w:lang w:eastAsia="en-US"/>
        </w:rPr>
        <w:br/>
      </w:r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 xml:space="preserve">разнообразия и языкового наследия многонационального народа Российской Федерации, </w:t>
      </w:r>
      <w:r w:rsidRPr="00FD10B5">
        <w:rPr>
          <w:rFonts w:ascii="Cambria" w:eastAsia="MS Mincho" w:hAnsi="Cambria" w:cs="Times New Roman"/>
          <w:lang w:eastAsia="en-US"/>
        </w:rPr>
        <w:br/>
      </w:r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>формирование коммуникативной культуры и расширение общего кругозора обучающихся, осознание роли языков как инструмента межличностного и межкультурного взаимодействия.</w:t>
      </w:r>
    </w:p>
    <w:p w14:paraId="294B6624" w14:textId="77777777" w:rsidR="00FD10B5" w:rsidRPr="00FD10B5" w:rsidRDefault="00FD10B5" w:rsidP="00FD10B5">
      <w:pPr>
        <w:autoSpaceDE w:val="0"/>
        <w:autoSpaceDN w:val="0"/>
        <w:spacing w:before="70" w:after="0" w:line="271" w:lineRule="auto"/>
        <w:ind w:firstLine="180"/>
        <w:rPr>
          <w:rFonts w:ascii="Cambria" w:eastAsia="MS Mincho" w:hAnsi="Cambria" w:cs="Times New Roman"/>
          <w:lang w:eastAsia="en-US"/>
        </w:rPr>
      </w:pPr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>В начальной школе закладывается база для последующего изучения татарского языка, формируются основы функциональной грамотности, что придает особую ответственность данному этапу общего образования.</w:t>
      </w:r>
    </w:p>
    <w:p w14:paraId="4C9A3C22" w14:textId="77777777" w:rsidR="00FD10B5" w:rsidRPr="00FD10B5" w:rsidRDefault="00FD10B5" w:rsidP="00FD10B5">
      <w:pPr>
        <w:autoSpaceDE w:val="0"/>
        <w:autoSpaceDN w:val="0"/>
        <w:spacing w:before="70" w:after="0" w:line="271" w:lineRule="auto"/>
        <w:ind w:right="432" w:firstLine="180"/>
        <w:rPr>
          <w:rFonts w:ascii="Cambria" w:eastAsia="MS Mincho" w:hAnsi="Cambria" w:cs="Times New Roman"/>
          <w:lang w:eastAsia="en-US"/>
        </w:rPr>
      </w:pPr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 xml:space="preserve">Программа основана на концентрическом принципе. В процессе обучения освоенные на определенном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 </w:t>
      </w:r>
    </w:p>
    <w:p w14:paraId="5401C203" w14:textId="77777777" w:rsidR="00FD10B5" w:rsidRPr="00FD10B5" w:rsidRDefault="00FD10B5" w:rsidP="00FD10B5">
      <w:pPr>
        <w:autoSpaceDE w:val="0"/>
        <w:autoSpaceDN w:val="0"/>
        <w:spacing w:before="70" w:after="0" w:line="271" w:lineRule="auto"/>
        <w:ind w:right="144" w:firstLine="180"/>
        <w:rPr>
          <w:rFonts w:ascii="Cambria" w:eastAsia="MS Mincho" w:hAnsi="Cambria" w:cs="Times New Roman"/>
          <w:lang w:eastAsia="en-US"/>
        </w:rPr>
      </w:pPr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 xml:space="preserve">Изучение учебного предмета «Государственный (татарский) язык Республики </w:t>
      </w:r>
      <w:proofErr w:type="spellStart"/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>Татарстан</w:t>
      </w:r>
      <w:proofErr w:type="gramStart"/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>»п</w:t>
      </w:r>
      <w:proofErr w:type="gramEnd"/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>редусматривает</w:t>
      </w:r>
      <w:proofErr w:type="spellEnd"/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 xml:space="preserve"> междисциплинарные связи с другими учебными предметами гуманитарного </w:t>
      </w:r>
      <w:proofErr w:type="spellStart"/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>цикла:«Русский</w:t>
      </w:r>
      <w:proofErr w:type="spellEnd"/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 xml:space="preserve"> язык», «Литература» и др.</w:t>
      </w:r>
    </w:p>
    <w:p w14:paraId="627CC8E0" w14:textId="77777777" w:rsidR="00FD10B5" w:rsidRPr="00FD10B5" w:rsidRDefault="00FD10B5" w:rsidP="00FD10B5">
      <w:pPr>
        <w:tabs>
          <w:tab w:val="left" w:pos="180"/>
        </w:tabs>
        <w:autoSpaceDE w:val="0"/>
        <w:autoSpaceDN w:val="0"/>
        <w:spacing w:before="190" w:after="0" w:line="283" w:lineRule="auto"/>
        <w:ind w:right="288"/>
        <w:rPr>
          <w:rFonts w:ascii="Cambria" w:eastAsia="MS Mincho" w:hAnsi="Cambria" w:cs="Times New Roman"/>
          <w:lang w:eastAsia="en-US"/>
        </w:rPr>
      </w:pPr>
      <w:r w:rsidRPr="00FD10B5">
        <w:rPr>
          <w:rFonts w:ascii="Cambria" w:eastAsia="MS Mincho" w:hAnsi="Cambria" w:cs="Times New Roman"/>
          <w:lang w:eastAsia="en-US"/>
        </w:rPr>
        <w:tab/>
      </w:r>
      <w:r w:rsidRPr="00FD10B5"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  <w:t>ЦЕЛИ И ЗАДАЧИ ИЗУЧЕНИЯ УЧЕБНОГО ПРЕДМЕТА «ГОСУДАРСТВЕННЫЙ (ТАТАРСКИЙ) ЯЗЫК РЕСПУБЛИКИ ТАТАРСТАН»</w:t>
      </w:r>
      <w:r w:rsidRPr="00FD10B5">
        <w:rPr>
          <w:rFonts w:ascii="Cambria" w:eastAsia="MS Mincho" w:hAnsi="Cambria" w:cs="Times New Roman"/>
          <w:lang w:eastAsia="en-US"/>
        </w:rPr>
        <w:br/>
      </w:r>
      <w:r w:rsidRPr="00FD10B5">
        <w:rPr>
          <w:rFonts w:ascii="Cambria" w:eastAsia="MS Mincho" w:hAnsi="Cambria" w:cs="Times New Roman"/>
          <w:lang w:eastAsia="en-US"/>
        </w:rPr>
        <w:tab/>
      </w:r>
      <w:r w:rsidRPr="00FD10B5"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  <w:t>Целью</w:t>
      </w:r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 xml:space="preserve"> изучения учебного предмета «Государственный (татарский) язык Республики </w:t>
      </w:r>
      <w:proofErr w:type="spellStart"/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>Татарстан</w:t>
      </w:r>
      <w:proofErr w:type="gramStart"/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>»я</w:t>
      </w:r>
      <w:proofErr w:type="gramEnd"/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>вляется</w:t>
      </w:r>
      <w:proofErr w:type="spellEnd"/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 xml:space="preserve"> формирование у обучающихся коммуникативных навыков с учетом возрастных </w:t>
      </w:r>
      <w:r w:rsidRPr="00FD10B5">
        <w:rPr>
          <w:rFonts w:ascii="Cambria" w:eastAsia="MS Mincho" w:hAnsi="Cambria" w:cs="Times New Roman"/>
          <w:lang w:eastAsia="en-US"/>
        </w:rPr>
        <w:br/>
      </w:r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 xml:space="preserve">возможностей, т.е. способности и готовности общаться на татарском языке в устной (говорение и </w:t>
      </w:r>
      <w:proofErr w:type="spellStart"/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>аудирование</w:t>
      </w:r>
      <w:proofErr w:type="spellEnd"/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 xml:space="preserve">) и письменной (чтение и письмо) формах в рамках тематического содержания речи. </w:t>
      </w:r>
      <w:r w:rsidRPr="00FD10B5">
        <w:rPr>
          <w:rFonts w:ascii="Cambria" w:eastAsia="MS Mincho" w:hAnsi="Cambria" w:cs="Times New Roman"/>
          <w:lang w:eastAsia="en-US"/>
        </w:rPr>
        <w:tab/>
      </w:r>
      <w:r w:rsidRPr="00FD10B5"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  <w:t>Задачи</w:t>
      </w:r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 xml:space="preserve"> изучения учебного предмета «Государственный (татарский) язык Республики Татарстан»:</w:t>
      </w:r>
    </w:p>
    <w:p w14:paraId="683326C5" w14:textId="77777777" w:rsidR="00FD10B5" w:rsidRPr="00FD10B5" w:rsidRDefault="00FD10B5" w:rsidP="00FD10B5">
      <w:pPr>
        <w:autoSpaceDE w:val="0"/>
        <w:autoSpaceDN w:val="0"/>
        <w:spacing w:before="178" w:after="0" w:line="262" w:lineRule="auto"/>
        <w:ind w:left="420" w:right="144"/>
        <w:rPr>
          <w:rFonts w:ascii="Cambria" w:eastAsia="MS Mincho" w:hAnsi="Cambria" w:cs="Times New Roman"/>
          <w:lang w:eastAsia="en-US"/>
        </w:rPr>
      </w:pPr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>—  формирование положительной мотивации и устойчивого учебно-познавательного интереса к предмету «Государственный (татарский) язык Республики Татарстан»;</w:t>
      </w:r>
    </w:p>
    <w:p w14:paraId="0D6334E7" w14:textId="77777777" w:rsidR="00FD10B5" w:rsidRPr="00FD10B5" w:rsidRDefault="00FD10B5" w:rsidP="00FD10B5">
      <w:pPr>
        <w:autoSpaceDE w:val="0"/>
        <w:autoSpaceDN w:val="0"/>
        <w:spacing w:before="240" w:after="0" w:line="271" w:lineRule="auto"/>
        <w:ind w:left="420" w:right="288"/>
        <w:rPr>
          <w:rFonts w:ascii="Cambria" w:eastAsia="MS Mincho" w:hAnsi="Cambria" w:cs="Times New Roman"/>
          <w:lang w:eastAsia="en-US"/>
        </w:rPr>
      </w:pPr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>—  формирование понимания необходимости овладения государственным (татарским) языком Республики Татарстан для межнационального общения, для освоения культуры и традиций народов Республики Татарстан;</w:t>
      </w:r>
    </w:p>
    <w:p w14:paraId="31F13386" w14:textId="77777777" w:rsidR="00FD10B5" w:rsidRPr="00FD10B5" w:rsidRDefault="00FD10B5" w:rsidP="00FD10B5">
      <w:pPr>
        <w:autoSpaceDE w:val="0"/>
        <w:autoSpaceDN w:val="0"/>
        <w:spacing w:before="238" w:after="0" w:line="262" w:lineRule="auto"/>
        <w:ind w:left="420" w:right="864"/>
        <w:rPr>
          <w:rFonts w:ascii="Cambria" w:eastAsia="MS Mincho" w:hAnsi="Cambria" w:cs="Times New Roman"/>
          <w:lang w:eastAsia="en-US"/>
        </w:rPr>
      </w:pPr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>—  развитие личности школьника, его мыслительных, познавательных, коммуникативных способностей, формирование универсальных учебных действий;</w:t>
      </w:r>
    </w:p>
    <w:p w14:paraId="0D52589A" w14:textId="77777777" w:rsidR="00FD10B5" w:rsidRPr="00FD10B5" w:rsidRDefault="00FD10B5" w:rsidP="00FD10B5">
      <w:pPr>
        <w:autoSpaceDE w:val="0"/>
        <w:autoSpaceDN w:val="0"/>
        <w:spacing w:before="238" w:after="0" w:line="271" w:lineRule="auto"/>
        <w:ind w:left="420" w:right="144"/>
        <w:rPr>
          <w:rFonts w:ascii="Cambria" w:eastAsia="MS Mincho" w:hAnsi="Cambria" w:cs="Times New Roman"/>
          <w:lang w:eastAsia="en-US"/>
        </w:rPr>
      </w:pPr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 xml:space="preserve">—  усвоение первоначальных знаний по фонетике, лексике, грамматике, орфографии и </w:t>
      </w:r>
      <w:r w:rsidRPr="00FD10B5">
        <w:rPr>
          <w:rFonts w:ascii="Cambria" w:eastAsia="MS Mincho" w:hAnsi="Cambria" w:cs="Times New Roman"/>
          <w:lang w:eastAsia="en-US"/>
        </w:rPr>
        <w:br/>
      </w:r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>пунктуации татарского языка, а также развитие умений применять полученные знания в речевой деятельности;</w:t>
      </w:r>
    </w:p>
    <w:p w14:paraId="2B1DB2E9" w14:textId="77777777" w:rsidR="00FD10B5" w:rsidRPr="00FD10B5" w:rsidRDefault="00FD10B5" w:rsidP="00FD10B5">
      <w:pPr>
        <w:autoSpaceDE w:val="0"/>
        <w:autoSpaceDN w:val="0"/>
        <w:spacing w:before="238" w:after="0" w:line="230" w:lineRule="auto"/>
        <w:ind w:left="420"/>
        <w:rPr>
          <w:rFonts w:ascii="Cambria" w:eastAsia="MS Mincho" w:hAnsi="Cambria" w:cs="Times New Roman"/>
          <w:lang w:eastAsia="en-US"/>
        </w:rPr>
      </w:pPr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>—  ознакомление с детским пластом татарской литературы;</w:t>
      </w:r>
    </w:p>
    <w:p w14:paraId="2D655981" w14:textId="77777777" w:rsidR="00FD10B5" w:rsidRPr="00FD10B5" w:rsidRDefault="00FD10B5" w:rsidP="00FD10B5">
      <w:pPr>
        <w:autoSpaceDE w:val="0"/>
        <w:autoSpaceDN w:val="0"/>
        <w:spacing w:before="238" w:after="0" w:line="230" w:lineRule="auto"/>
        <w:ind w:left="420"/>
        <w:rPr>
          <w:rFonts w:ascii="Cambria" w:eastAsia="MS Mincho" w:hAnsi="Cambria" w:cs="Times New Roman"/>
          <w:lang w:eastAsia="en-US"/>
        </w:rPr>
      </w:pPr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>—  формирование чувства патриотизма и гордости за свой край, свою страну;</w:t>
      </w:r>
    </w:p>
    <w:p w14:paraId="242780EF" w14:textId="77777777" w:rsidR="00FD10B5" w:rsidRPr="00FD10B5" w:rsidRDefault="00FD10B5" w:rsidP="00FD10B5">
      <w:pPr>
        <w:autoSpaceDE w:val="0"/>
        <w:autoSpaceDN w:val="0"/>
        <w:spacing w:before="238" w:after="0" w:line="262" w:lineRule="auto"/>
        <w:ind w:left="420" w:right="144"/>
        <w:rPr>
          <w:rFonts w:ascii="Cambria" w:eastAsia="MS Mincho" w:hAnsi="Cambria" w:cs="Times New Roman"/>
          <w:lang w:eastAsia="en-US"/>
        </w:rPr>
      </w:pPr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>—  формирование социокультурных умений, позволяющих приобщаться к культуре и традициям татарского народа.</w:t>
      </w:r>
    </w:p>
    <w:p w14:paraId="1A8A06DA" w14:textId="77777777" w:rsidR="00FD10B5" w:rsidRDefault="00FD10B5" w:rsidP="00FD10B5">
      <w:pPr>
        <w:rPr>
          <w:rFonts w:ascii="Cambria" w:eastAsia="MS Mincho" w:hAnsi="Cambria" w:cs="Times New Roman"/>
          <w:lang w:eastAsia="en-US"/>
        </w:rPr>
      </w:pPr>
    </w:p>
    <w:p w14:paraId="781CD43F" w14:textId="012C03F8" w:rsidR="00FD10B5" w:rsidRDefault="00FD10B5" w:rsidP="00FD10B5">
      <w:pPr>
        <w:rPr>
          <w:rFonts w:ascii="Times New Roman" w:eastAsia="Times New Roman" w:hAnsi="Times New Roman" w:cs="Times New Roman"/>
          <w:color w:val="000000"/>
          <w:sz w:val="24"/>
          <w:lang w:eastAsia="en-US"/>
        </w:rPr>
      </w:pPr>
      <w:r w:rsidRPr="00FD10B5"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  <w:t xml:space="preserve">МЕСТО УЧЕБНОГО ПРЕДМЕТА «ГОСУДАРСТВЕННЫЙ (ТАТАРСКИЙ) ЯЗЫК </w:t>
      </w:r>
      <w:r w:rsidRPr="00FD10B5">
        <w:rPr>
          <w:rFonts w:ascii="Cambria" w:eastAsia="MS Mincho" w:hAnsi="Cambria" w:cs="Times New Roman"/>
          <w:lang w:eastAsia="en-US"/>
        </w:rPr>
        <w:br/>
      </w:r>
      <w:r w:rsidRPr="00FD10B5">
        <w:rPr>
          <w:rFonts w:ascii="Times New Roman" w:eastAsia="Times New Roman" w:hAnsi="Times New Roman" w:cs="Times New Roman"/>
          <w:b/>
          <w:color w:val="000000"/>
          <w:sz w:val="24"/>
          <w:lang w:eastAsia="en-US"/>
        </w:rPr>
        <w:t xml:space="preserve">РЕСПУБЛИКИ ТАТАРСТАН» В УЧЕБНОМ ПЛАНЕ </w:t>
      </w:r>
      <w:r w:rsidRPr="00FD10B5">
        <w:rPr>
          <w:rFonts w:ascii="Cambria" w:eastAsia="MS Mincho" w:hAnsi="Cambria" w:cs="Times New Roman"/>
          <w:lang w:eastAsia="en-US"/>
        </w:rPr>
        <w:br/>
      </w:r>
      <w:r w:rsidRPr="00FD10B5">
        <w:rPr>
          <w:rFonts w:ascii="Cambria" w:eastAsia="MS Mincho" w:hAnsi="Cambria" w:cs="Times New Roman"/>
          <w:lang w:eastAsia="en-US"/>
        </w:rPr>
        <w:tab/>
      </w:r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 xml:space="preserve">В соответствии с ФГОС НОО учебный предмет «Государственный язык республики Российской Федерации» входит в предметную область «Родной язык и литературное чтение на родном языке». </w:t>
      </w:r>
      <w:r w:rsidRPr="00FD10B5">
        <w:rPr>
          <w:rFonts w:ascii="Cambria" w:eastAsia="MS Mincho" w:hAnsi="Cambria" w:cs="Times New Roman"/>
          <w:lang w:eastAsia="en-US"/>
        </w:rPr>
        <w:tab/>
      </w:r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 xml:space="preserve">В 1 классе максимально допустимое количество учебных часов, выделяемых на изучение </w:t>
      </w:r>
      <w:proofErr w:type="spellStart"/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>предмета</w:t>
      </w:r>
      <w:proofErr w:type="gramStart"/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>«Г</w:t>
      </w:r>
      <w:proofErr w:type="gramEnd"/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>осударственный</w:t>
      </w:r>
      <w:proofErr w:type="spellEnd"/>
      <w:r w:rsidRPr="00FD10B5">
        <w:rPr>
          <w:rFonts w:ascii="Times New Roman" w:eastAsia="Times New Roman" w:hAnsi="Times New Roman" w:cs="Times New Roman"/>
          <w:color w:val="000000"/>
          <w:sz w:val="24"/>
          <w:lang w:eastAsia="en-US"/>
        </w:rPr>
        <w:t xml:space="preserve"> (татарский) язык Республики Татарстан», – 2 часа в неделю, что составляет 66 часов</w:t>
      </w:r>
      <w:r w:rsidR="001231D8">
        <w:rPr>
          <w:rFonts w:ascii="Times New Roman" w:eastAsia="Times New Roman" w:hAnsi="Times New Roman" w:cs="Times New Roman"/>
          <w:color w:val="000000"/>
          <w:sz w:val="24"/>
          <w:lang w:eastAsia="en-US"/>
        </w:rPr>
        <w:t>.</w:t>
      </w:r>
    </w:p>
    <w:p w14:paraId="3F4BE5AA" w14:textId="77777777" w:rsidR="00FD10B5" w:rsidRPr="001231D8" w:rsidRDefault="00FD10B5" w:rsidP="00FD10B5">
      <w:pPr>
        <w:rPr>
          <w:rFonts w:ascii="Cambria" w:eastAsia="MS Mincho" w:hAnsi="Cambria" w:cs="Times New Roman"/>
          <w:b/>
          <w:lang w:eastAsia="en-US"/>
        </w:rPr>
      </w:pPr>
      <w:r w:rsidRPr="001231D8">
        <w:rPr>
          <w:rFonts w:ascii="Cambria" w:eastAsia="MS Mincho" w:hAnsi="Cambria" w:cs="Times New Roman"/>
          <w:b/>
          <w:lang w:eastAsia="en-US"/>
        </w:rPr>
        <w:t>3 класс</w:t>
      </w:r>
    </w:p>
    <w:p w14:paraId="5DB67503" w14:textId="77777777" w:rsidR="00FD10B5" w:rsidRPr="001231D8" w:rsidRDefault="00FD10B5" w:rsidP="00FD10B5">
      <w:pPr>
        <w:rPr>
          <w:rFonts w:ascii="Cambria" w:eastAsia="MS Mincho" w:hAnsi="Cambria" w:cs="Times New Roman"/>
          <w:b/>
          <w:lang w:eastAsia="en-US"/>
        </w:rPr>
      </w:pPr>
      <w:r w:rsidRPr="001231D8">
        <w:rPr>
          <w:rFonts w:ascii="Cambria" w:eastAsia="MS Mincho" w:hAnsi="Cambria" w:cs="Times New Roman"/>
          <w:b/>
          <w:lang w:eastAsia="en-US"/>
        </w:rPr>
        <w:t>Тематическое содержание речи</w:t>
      </w:r>
    </w:p>
    <w:p w14:paraId="7BF894BE" w14:textId="0AF2C9C8" w:rsidR="00FD10B5" w:rsidRPr="00FD10B5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FD10B5">
        <w:rPr>
          <w:rFonts w:ascii="Cambria" w:eastAsia="MS Mincho" w:hAnsi="Cambria" w:cs="Times New Roman"/>
          <w:lang w:eastAsia="en-US"/>
        </w:rPr>
        <w:t xml:space="preserve">1. Мир моего «Я»: Моя семья. Мой режим </w:t>
      </w:r>
      <w:r w:rsidR="001231D8">
        <w:rPr>
          <w:rFonts w:ascii="Cambria" w:eastAsia="MS Mincho" w:hAnsi="Cambria" w:cs="Times New Roman"/>
          <w:lang w:eastAsia="en-US"/>
        </w:rPr>
        <w:t xml:space="preserve">дня. Домашние обязанности. Мой </w:t>
      </w:r>
      <w:r w:rsidRPr="00FD10B5">
        <w:rPr>
          <w:rFonts w:ascii="Cambria" w:eastAsia="MS Mincho" w:hAnsi="Cambria" w:cs="Times New Roman"/>
          <w:lang w:eastAsia="en-US"/>
        </w:rPr>
        <w:t xml:space="preserve">день рождения. </w:t>
      </w:r>
    </w:p>
    <w:p w14:paraId="0A6F306B" w14:textId="77777777" w:rsidR="00FD10B5" w:rsidRPr="00FD10B5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FD10B5">
        <w:rPr>
          <w:rFonts w:ascii="Cambria" w:eastAsia="MS Mincho" w:hAnsi="Cambria" w:cs="Times New Roman"/>
          <w:lang w:eastAsia="en-US"/>
        </w:rPr>
        <w:t>2. Мир моих увлечений: Мои любимые дела. Любимые игры. Мои питомцы.</w:t>
      </w:r>
    </w:p>
    <w:p w14:paraId="4E9CB61C" w14:textId="2042A2E1" w:rsidR="00FD10B5" w:rsidRPr="00FD10B5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FD10B5">
        <w:rPr>
          <w:rFonts w:ascii="Cambria" w:eastAsia="MS Mincho" w:hAnsi="Cambria" w:cs="Times New Roman"/>
          <w:lang w:eastAsia="en-US"/>
        </w:rPr>
        <w:t>3. Мир вокруг меня: День знаний. В шко</w:t>
      </w:r>
      <w:r w:rsidR="001231D8">
        <w:rPr>
          <w:rFonts w:ascii="Cambria" w:eastAsia="MS Mincho" w:hAnsi="Cambria" w:cs="Times New Roman"/>
          <w:lang w:eastAsia="en-US"/>
        </w:rPr>
        <w:t xml:space="preserve">льной столовой. Моя улица. </w:t>
      </w:r>
      <w:proofErr w:type="spellStart"/>
      <w:r w:rsidR="001231D8">
        <w:rPr>
          <w:rFonts w:ascii="Cambria" w:eastAsia="MS Mincho" w:hAnsi="Cambria" w:cs="Times New Roman"/>
          <w:lang w:eastAsia="en-US"/>
        </w:rPr>
        <w:t>Мой</w:t>
      </w:r>
      <w:r w:rsidRPr="00FD10B5">
        <w:rPr>
          <w:rFonts w:ascii="Cambria" w:eastAsia="MS Mincho" w:hAnsi="Cambria" w:cs="Times New Roman"/>
          <w:lang w:eastAsia="en-US"/>
        </w:rPr>
        <w:t>дом</w:t>
      </w:r>
      <w:proofErr w:type="spellEnd"/>
      <w:r w:rsidRPr="00FD10B5">
        <w:rPr>
          <w:rFonts w:ascii="Cambria" w:eastAsia="MS Mincho" w:hAnsi="Cambria" w:cs="Times New Roman"/>
          <w:lang w:eastAsia="en-US"/>
        </w:rPr>
        <w:t>. Моя квартира. В магазине. На дороге.</w:t>
      </w:r>
    </w:p>
    <w:p w14:paraId="326B8AB3" w14:textId="79262DFD" w:rsidR="00FD10B5" w:rsidRPr="00FD10B5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FD10B5">
        <w:rPr>
          <w:rFonts w:ascii="Cambria" w:eastAsia="MS Mincho" w:hAnsi="Cambria" w:cs="Times New Roman"/>
          <w:lang w:eastAsia="en-US"/>
        </w:rPr>
        <w:t xml:space="preserve">4. Моя Родина: Города России и </w:t>
      </w:r>
      <w:r w:rsidR="001231D8">
        <w:rPr>
          <w:rFonts w:ascii="Cambria" w:eastAsia="MS Mincho" w:hAnsi="Cambria" w:cs="Times New Roman"/>
          <w:lang w:eastAsia="en-US"/>
        </w:rPr>
        <w:t xml:space="preserve">Татарстана. Народы Татарстана. </w:t>
      </w:r>
      <w:r w:rsidRPr="00FD10B5">
        <w:rPr>
          <w:rFonts w:ascii="Cambria" w:eastAsia="MS Mincho" w:hAnsi="Cambria" w:cs="Times New Roman"/>
          <w:lang w:eastAsia="en-US"/>
        </w:rPr>
        <w:t>Национальные праздники</w:t>
      </w:r>
      <w:r w:rsidR="001231D8">
        <w:rPr>
          <w:rFonts w:ascii="Cambria" w:eastAsia="MS Mincho" w:hAnsi="Cambria" w:cs="Times New Roman"/>
          <w:lang w:eastAsia="en-US"/>
        </w:rPr>
        <w:t xml:space="preserve"> татарского и русского </w:t>
      </w:r>
      <w:proofErr w:type="spellStart"/>
      <w:r w:rsidR="001231D8">
        <w:rPr>
          <w:rFonts w:ascii="Cambria" w:eastAsia="MS Mincho" w:hAnsi="Cambria" w:cs="Times New Roman"/>
          <w:lang w:eastAsia="en-US"/>
        </w:rPr>
        <w:t>народов.</w:t>
      </w:r>
      <w:r w:rsidRPr="00FD10B5">
        <w:rPr>
          <w:rFonts w:ascii="Cambria" w:eastAsia="MS Mincho" w:hAnsi="Cambria" w:cs="Times New Roman"/>
          <w:lang w:eastAsia="en-US"/>
        </w:rPr>
        <w:t>Умения</w:t>
      </w:r>
      <w:proofErr w:type="spellEnd"/>
      <w:r w:rsidRPr="00FD10B5">
        <w:rPr>
          <w:rFonts w:ascii="Cambria" w:eastAsia="MS Mincho" w:hAnsi="Cambria" w:cs="Times New Roman"/>
          <w:lang w:eastAsia="en-US"/>
        </w:rPr>
        <w:t xml:space="preserve"> по видам речевой деятельности</w:t>
      </w:r>
    </w:p>
    <w:p w14:paraId="62B4C87F" w14:textId="77777777" w:rsidR="00FD10B5" w:rsidRPr="001231D8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proofErr w:type="spellStart"/>
      <w:r w:rsidRPr="001231D8">
        <w:rPr>
          <w:rFonts w:ascii="Cambria" w:eastAsia="MS Mincho" w:hAnsi="Cambria" w:cs="Times New Roman"/>
          <w:b/>
          <w:lang w:eastAsia="en-US"/>
        </w:rPr>
        <w:t>Аудирование</w:t>
      </w:r>
      <w:proofErr w:type="spellEnd"/>
    </w:p>
    <w:p w14:paraId="55F614B3" w14:textId="540AC593" w:rsidR="00FD10B5" w:rsidRPr="00FD10B5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FD10B5">
        <w:rPr>
          <w:rFonts w:ascii="Cambria" w:eastAsia="MS Mincho" w:hAnsi="Cambria" w:cs="Times New Roman"/>
          <w:lang w:eastAsia="en-US"/>
        </w:rPr>
        <w:t>– понимание на слух высказыв</w:t>
      </w:r>
      <w:r w:rsidR="001231D8">
        <w:rPr>
          <w:rFonts w:ascii="Cambria" w:eastAsia="MS Mincho" w:hAnsi="Cambria" w:cs="Times New Roman"/>
          <w:lang w:eastAsia="en-US"/>
        </w:rPr>
        <w:t xml:space="preserve">аний учителя и одноклассников, </w:t>
      </w:r>
      <w:r w:rsidRPr="00FD10B5">
        <w:rPr>
          <w:rFonts w:ascii="Cambria" w:eastAsia="MS Mincho" w:hAnsi="Cambria" w:cs="Times New Roman"/>
          <w:lang w:eastAsia="en-US"/>
        </w:rPr>
        <w:t>небольших текстов и сообщений, п</w:t>
      </w:r>
      <w:r w:rsidR="001231D8">
        <w:rPr>
          <w:rFonts w:ascii="Cambria" w:eastAsia="MS Mincho" w:hAnsi="Cambria" w:cs="Times New Roman"/>
          <w:lang w:eastAsia="en-US"/>
        </w:rPr>
        <w:t xml:space="preserve">остроенных на изученном </w:t>
      </w:r>
      <w:proofErr w:type="spellStart"/>
      <w:r w:rsidR="001231D8">
        <w:rPr>
          <w:rFonts w:ascii="Cambria" w:eastAsia="MS Mincho" w:hAnsi="Cambria" w:cs="Times New Roman"/>
          <w:lang w:eastAsia="en-US"/>
        </w:rPr>
        <w:t>речевом</w:t>
      </w:r>
      <w:r w:rsidRPr="00FD10B5">
        <w:rPr>
          <w:rFonts w:ascii="Cambria" w:eastAsia="MS Mincho" w:hAnsi="Cambria" w:cs="Times New Roman"/>
          <w:lang w:eastAsia="en-US"/>
        </w:rPr>
        <w:t>материале</w:t>
      </w:r>
      <w:proofErr w:type="spellEnd"/>
      <w:r w:rsidRPr="00FD10B5">
        <w:rPr>
          <w:rFonts w:ascii="Cambria" w:eastAsia="MS Mincho" w:hAnsi="Cambria" w:cs="Times New Roman"/>
          <w:lang w:eastAsia="en-US"/>
        </w:rPr>
        <w:t>;</w:t>
      </w:r>
    </w:p>
    <w:p w14:paraId="5C850193" w14:textId="77777777" w:rsidR="00FD10B5" w:rsidRPr="00FD10B5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FD10B5">
        <w:rPr>
          <w:rFonts w:ascii="Cambria" w:eastAsia="MS Mincho" w:hAnsi="Cambria" w:cs="Times New Roman"/>
          <w:lang w:eastAsia="en-US"/>
        </w:rPr>
        <w:t>– выполнение упражнений на снятие грамматических трудностей;</w:t>
      </w:r>
    </w:p>
    <w:p w14:paraId="4B4A42AA" w14:textId="37901A9A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восприятие и понимание на</w:t>
      </w:r>
      <w:r>
        <w:rPr>
          <w:rFonts w:ascii="Cambria" w:eastAsia="MS Mincho" w:hAnsi="Cambria" w:cs="Times New Roman"/>
          <w:lang w:eastAsia="en-US"/>
        </w:rPr>
        <w:t xml:space="preserve"> слух несложных адаптированных </w:t>
      </w:r>
      <w:r w:rsidR="00FD10B5" w:rsidRPr="00FD10B5">
        <w:rPr>
          <w:rFonts w:ascii="Cambria" w:eastAsia="MS Mincho" w:hAnsi="Cambria" w:cs="Times New Roman"/>
          <w:lang w:eastAsia="en-US"/>
        </w:rPr>
        <w:t>аутентичных текстов, содержащих отдельн</w:t>
      </w:r>
      <w:r>
        <w:rPr>
          <w:rFonts w:ascii="Cambria" w:eastAsia="MS Mincho" w:hAnsi="Cambria" w:cs="Times New Roman"/>
          <w:lang w:eastAsia="en-US"/>
        </w:rPr>
        <w:t xml:space="preserve">ые незнакомые слова (понимание </w:t>
      </w:r>
      <w:r w:rsidR="00FD10B5" w:rsidRPr="00FD10B5">
        <w:rPr>
          <w:rFonts w:ascii="Cambria" w:eastAsia="MS Mincho" w:hAnsi="Cambria" w:cs="Times New Roman"/>
          <w:lang w:eastAsia="en-US"/>
        </w:rPr>
        <w:t>основного содержания / понимание запрашива</w:t>
      </w:r>
      <w:r>
        <w:rPr>
          <w:rFonts w:ascii="Cambria" w:eastAsia="MS Mincho" w:hAnsi="Cambria" w:cs="Times New Roman"/>
          <w:lang w:eastAsia="en-US"/>
        </w:rPr>
        <w:t>емой информации с опорой и без опоры на иллюстрации).</w:t>
      </w:r>
    </w:p>
    <w:p w14:paraId="56D41378" w14:textId="5007E1A4" w:rsidR="00FD10B5" w:rsidRPr="00FD10B5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FD10B5">
        <w:rPr>
          <w:rFonts w:ascii="Cambria" w:eastAsia="MS Mincho" w:hAnsi="Cambria" w:cs="Times New Roman"/>
          <w:lang w:eastAsia="en-US"/>
        </w:rPr>
        <w:t xml:space="preserve">Тексты для </w:t>
      </w:r>
      <w:proofErr w:type="spellStart"/>
      <w:r w:rsidRPr="00FD10B5">
        <w:rPr>
          <w:rFonts w:ascii="Cambria" w:eastAsia="MS Mincho" w:hAnsi="Cambria" w:cs="Times New Roman"/>
          <w:lang w:eastAsia="en-US"/>
        </w:rPr>
        <w:t>аудирования</w:t>
      </w:r>
      <w:proofErr w:type="spellEnd"/>
      <w:r w:rsidRPr="00FD10B5">
        <w:rPr>
          <w:rFonts w:ascii="Cambria" w:eastAsia="MS Mincho" w:hAnsi="Cambria" w:cs="Times New Roman"/>
          <w:lang w:eastAsia="en-US"/>
        </w:rPr>
        <w:t xml:space="preserve">: диалоги в рамках </w:t>
      </w:r>
      <w:r w:rsidR="001231D8">
        <w:rPr>
          <w:rFonts w:ascii="Cambria" w:eastAsia="MS Mincho" w:hAnsi="Cambria" w:cs="Times New Roman"/>
          <w:lang w:eastAsia="en-US"/>
        </w:rPr>
        <w:t xml:space="preserve">тематического содержания речи; </w:t>
      </w:r>
      <w:r w:rsidRPr="00FD10B5">
        <w:rPr>
          <w:rFonts w:ascii="Cambria" w:eastAsia="MS Mincho" w:hAnsi="Cambria" w:cs="Times New Roman"/>
          <w:lang w:eastAsia="en-US"/>
        </w:rPr>
        <w:t>высказывания собеседников в ситуациях повседневного общения, рассказы.</w:t>
      </w:r>
    </w:p>
    <w:p w14:paraId="20FBBD09" w14:textId="77777777" w:rsidR="00FD10B5" w:rsidRPr="001231D8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1231D8">
        <w:rPr>
          <w:rFonts w:ascii="Cambria" w:eastAsia="MS Mincho" w:hAnsi="Cambria" w:cs="Times New Roman"/>
          <w:b/>
          <w:lang w:eastAsia="en-US"/>
        </w:rPr>
        <w:t>Говорение</w:t>
      </w:r>
    </w:p>
    <w:p w14:paraId="748FBEF5" w14:textId="77777777" w:rsidR="00FD10B5" w:rsidRPr="001231D8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1231D8">
        <w:rPr>
          <w:rFonts w:ascii="Cambria" w:eastAsia="MS Mincho" w:hAnsi="Cambria" w:cs="Times New Roman"/>
          <w:b/>
          <w:lang w:eastAsia="en-US"/>
        </w:rPr>
        <w:t>Диалогическая речь:</w:t>
      </w:r>
    </w:p>
    <w:p w14:paraId="442E2377" w14:textId="0C3B9C07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ведение разных видов диалога </w:t>
      </w:r>
      <w:r>
        <w:rPr>
          <w:rFonts w:ascii="Cambria" w:eastAsia="MS Mincho" w:hAnsi="Cambria" w:cs="Times New Roman"/>
          <w:lang w:eastAsia="en-US"/>
        </w:rPr>
        <w:t xml:space="preserve">с опорой на ключевые слова или </w:t>
      </w:r>
      <w:r w:rsidR="00FD10B5" w:rsidRPr="00FD10B5">
        <w:rPr>
          <w:rFonts w:ascii="Cambria" w:eastAsia="MS Mincho" w:hAnsi="Cambria" w:cs="Times New Roman"/>
          <w:lang w:eastAsia="en-US"/>
        </w:rPr>
        <w:t>иллюстрации с соблюдением норм речевого этикета:</w:t>
      </w:r>
    </w:p>
    <w:p w14:paraId="1B5B2245" w14:textId="254AA11D" w:rsidR="00FD10B5" w:rsidRPr="00FD10B5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FD10B5">
        <w:rPr>
          <w:rFonts w:ascii="Cambria" w:eastAsia="MS Mincho" w:hAnsi="Cambria" w:cs="Times New Roman"/>
          <w:lang w:eastAsia="en-US"/>
        </w:rPr>
        <w:t>диалога-расспроса: запрашивание инте</w:t>
      </w:r>
      <w:r w:rsidR="001231D8">
        <w:rPr>
          <w:rFonts w:ascii="Cambria" w:eastAsia="MS Mincho" w:hAnsi="Cambria" w:cs="Times New Roman"/>
          <w:lang w:eastAsia="en-US"/>
        </w:rPr>
        <w:t xml:space="preserve">ресующей информации; сообщение </w:t>
      </w:r>
      <w:r w:rsidRPr="00FD10B5">
        <w:rPr>
          <w:rFonts w:ascii="Cambria" w:eastAsia="MS Mincho" w:hAnsi="Cambria" w:cs="Times New Roman"/>
          <w:lang w:eastAsia="en-US"/>
        </w:rPr>
        <w:t xml:space="preserve">фактической информации, ответы на вопросы </w:t>
      </w:r>
      <w:r w:rsidR="001231D8">
        <w:rPr>
          <w:rFonts w:ascii="Cambria" w:eastAsia="MS Mincho" w:hAnsi="Cambria" w:cs="Times New Roman"/>
          <w:lang w:eastAsia="en-US"/>
        </w:rPr>
        <w:t xml:space="preserve">собеседника по изученным темам; </w:t>
      </w:r>
      <w:r w:rsidRPr="00FD10B5">
        <w:rPr>
          <w:rFonts w:ascii="Cambria" w:eastAsia="MS Mincho" w:hAnsi="Cambria" w:cs="Times New Roman"/>
          <w:lang w:eastAsia="en-US"/>
        </w:rPr>
        <w:t>диалога-побуждения к действию: пригла</w:t>
      </w:r>
      <w:r w:rsidR="001231D8">
        <w:rPr>
          <w:rFonts w:ascii="Cambria" w:eastAsia="MS Mincho" w:hAnsi="Cambria" w:cs="Times New Roman"/>
          <w:lang w:eastAsia="en-US"/>
        </w:rPr>
        <w:t xml:space="preserve">шение собеседника к совместной </w:t>
      </w:r>
      <w:r w:rsidRPr="00FD10B5">
        <w:rPr>
          <w:rFonts w:ascii="Cambria" w:eastAsia="MS Mincho" w:hAnsi="Cambria" w:cs="Times New Roman"/>
          <w:lang w:eastAsia="en-US"/>
        </w:rPr>
        <w:t>деятельности, вежливое согласие/несогласие на предложение собеседника.</w:t>
      </w:r>
    </w:p>
    <w:p w14:paraId="123E5F86" w14:textId="77777777" w:rsidR="00FD10B5" w:rsidRPr="00FD10B5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FD10B5">
        <w:rPr>
          <w:rFonts w:ascii="Cambria" w:eastAsia="MS Mincho" w:hAnsi="Cambria" w:cs="Times New Roman"/>
          <w:lang w:eastAsia="en-US"/>
        </w:rPr>
        <w:t>Монологическая речь:</w:t>
      </w:r>
    </w:p>
    <w:p w14:paraId="7589CCE0" w14:textId="1E6274A5" w:rsidR="00FD10B5" w:rsidRPr="00FD10B5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FD10B5">
        <w:rPr>
          <w:rFonts w:ascii="Cambria" w:eastAsia="MS Mincho" w:hAnsi="Cambria" w:cs="Times New Roman"/>
          <w:lang w:eastAsia="en-US"/>
        </w:rPr>
        <w:t xml:space="preserve">– составление с опорой на ключевые </w:t>
      </w:r>
      <w:r w:rsidR="001231D8">
        <w:rPr>
          <w:rFonts w:ascii="Cambria" w:eastAsia="MS Mincho" w:hAnsi="Cambria" w:cs="Times New Roman"/>
          <w:lang w:eastAsia="en-US"/>
        </w:rPr>
        <w:t xml:space="preserve">слова, вопросы или иллюстрации </w:t>
      </w:r>
      <w:r w:rsidRPr="00FD10B5">
        <w:rPr>
          <w:rFonts w:ascii="Cambria" w:eastAsia="MS Mincho" w:hAnsi="Cambria" w:cs="Times New Roman"/>
          <w:lang w:eastAsia="en-US"/>
        </w:rPr>
        <w:t>устных монологических высказыван</w:t>
      </w:r>
      <w:r w:rsidR="001231D8">
        <w:rPr>
          <w:rFonts w:ascii="Cambria" w:eastAsia="MS Mincho" w:hAnsi="Cambria" w:cs="Times New Roman"/>
          <w:lang w:eastAsia="en-US"/>
        </w:rPr>
        <w:t xml:space="preserve">ий: описание предметов, людей, </w:t>
      </w:r>
      <w:r w:rsidRPr="00FD10B5">
        <w:rPr>
          <w:rFonts w:ascii="Cambria" w:eastAsia="MS Mincho" w:hAnsi="Cambria" w:cs="Times New Roman"/>
          <w:lang w:eastAsia="en-US"/>
        </w:rPr>
        <w:t>литературного персонажа;</w:t>
      </w:r>
    </w:p>
    <w:p w14:paraId="1E386EE4" w14:textId="1EA352B9" w:rsidR="00FD10B5" w:rsidRPr="00FD10B5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FD10B5">
        <w:rPr>
          <w:rFonts w:ascii="Cambria" w:eastAsia="MS Mincho" w:hAnsi="Cambria" w:cs="Times New Roman"/>
          <w:lang w:eastAsia="en-US"/>
        </w:rPr>
        <w:t xml:space="preserve">– пересказ с опорой на ключевые </w:t>
      </w:r>
      <w:r w:rsidR="001231D8">
        <w:rPr>
          <w:rFonts w:ascii="Cambria" w:eastAsia="MS Mincho" w:hAnsi="Cambria" w:cs="Times New Roman"/>
          <w:lang w:eastAsia="en-US"/>
        </w:rPr>
        <w:t xml:space="preserve">слова, вопросы или иллюстрации </w:t>
      </w:r>
      <w:r w:rsidRPr="00FD10B5">
        <w:rPr>
          <w:rFonts w:ascii="Cambria" w:eastAsia="MS Mincho" w:hAnsi="Cambria" w:cs="Times New Roman"/>
          <w:lang w:eastAsia="en-US"/>
        </w:rPr>
        <w:t>основного содержания прослушанного или прочитанного текста;</w:t>
      </w:r>
    </w:p>
    <w:p w14:paraId="7602DF9D" w14:textId="77777777" w:rsidR="00FD10B5" w:rsidRPr="00FD10B5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FD10B5">
        <w:rPr>
          <w:rFonts w:ascii="Cambria" w:eastAsia="MS Mincho" w:hAnsi="Cambria" w:cs="Times New Roman"/>
          <w:lang w:eastAsia="en-US"/>
        </w:rPr>
        <w:t>– составление собственного текста по образцу;</w:t>
      </w:r>
    </w:p>
    <w:p w14:paraId="6749927A" w14:textId="77777777" w:rsidR="00FD10B5" w:rsidRPr="00FD10B5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FD10B5">
        <w:rPr>
          <w:rFonts w:ascii="Cambria" w:eastAsia="MS Mincho" w:hAnsi="Cambria" w:cs="Times New Roman"/>
          <w:lang w:eastAsia="en-US"/>
        </w:rPr>
        <w:t>– воспроизведение наизусть стихотворений, рифмовок.</w:t>
      </w:r>
    </w:p>
    <w:p w14:paraId="0C8549AF" w14:textId="77777777" w:rsidR="00FD10B5" w:rsidRPr="001231D8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1231D8">
        <w:rPr>
          <w:rFonts w:ascii="Cambria" w:eastAsia="MS Mincho" w:hAnsi="Cambria" w:cs="Times New Roman"/>
          <w:b/>
          <w:lang w:eastAsia="en-US"/>
        </w:rPr>
        <w:t>Смысловое чтение</w:t>
      </w:r>
    </w:p>
    <w:p w14:paraId="0485905F" w14:textId="33393102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>чтение про себя учебных и неслож</w:t>
      </w:r>
      <w:r>
        <w:rPr>
          <w:rFonts w:ascii="Cambria" w:eastAsia="MS Mincho" w:hAnsi="Cambria" w:cs="Times New Roman"/>
          <w:lang w:eastAsia="en-US"/>
        </w:rPr>
        <w:t xml:space="preserve">ных адаптированных аутентичных </w:t>
      </w:r>
      <w:r w:rsidR="00FD10B5" w:rsidRPr="00FD10B5">
        <w:rPr>
          <w:rFonts w:ascii="Cambria" w:eastAsia="MS Mincho" w:hAnsi="Cambria" w:cs="Times New Roman"/>
          <w:lang w:eastAsia="en-US"/>
        </w:rPr>
        <w:t>текстов, построенных на изученном яз</w:t>
      </w:r>
      <w:r>
        <w:rPr>
          <w:rFonts w:ascii="Cambria" w:eastAsia="MS Mincho" w:hAnsi="Cambria" w:cs="Times New Roman"/>
          <w:lang w:eastAsia="en-US"/>
        </w:rPr>
        <w:t xml:space="preserve">ыковом материале, с пониманием </w:t>
      </w:r>
      <w:r w:rsidR="00FD10B5" w:rsidRPr="00FD10B5">
        <w:rPr>
          <w:rFonts w:ascii="Cambria" w:eastAsia="MS Mincho" w:hAnsi="Cambria" w:cs="Times New Roman"/>
          <w:lang w:eastAsia="en-US"/>
        </w:rPr>
        <w:t>основного содержания, с пониманием запрашиваемой информации;</w:t>
      </w:r>
    </w:p>
    <w:p w14:paraId="099E35DD" w14:textId="63D729D1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умение работать с текстами,</w:t>
      </w:r>
      <w:r>
        <w:rPr>
          <w:rFonts w:ascii="Cambria" w:eastAsia="MS Mincho" w:hAnsi="Cambria" w:cs="Times New Roman"/>
          <w:lang w:eastAsia="en-US"/>
        </w:rPr>
        <w:t xml:space="preserve"> в которых содержатся таблицы, </w:t>
      </w:r>
      <w:r w:rsidR="00FD10B5" w:rsidRPr="00FD10B5">
        <w:rPr>
          <w:rFonts w:ascii="Cambria" w:eastAsia="MS Mincho" w:hAnsi="Cambria" w:cs="Times New Roman"/>
          <w:lang w:eastAsia="en-US"/>
        </w:rPr>
        <w:t>иллюстрации, наглядная символика;</w:t>
      </w:r>
    </w:p>
    <w:p w14:paraId="2F0ABF0C" w14:textId="6FBA4FE8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чтение текста с извлечением нужной</w:t>
      </w:r>
      <w:r>
        <w:rPr>
          <w:rFonts w:ascii="Cambria" w:eastAsia="MS Mincho" w:hAnsi="Cambria" w:cs="Times New Roman"/>
          <w:lang w:eastAsia="en-US"/>
        </w:rPr>
        <w:t xml:space="preserve"> информации, выделяя смысловые </w:t>
      </w:r>
      <w:r w:rsidR="00FD10B5" w:rsidRPr="00FD10B5">
        <w:rPr>
          <w:rFonts w:ascii="Cambria" w:eastAsia="MS Mincho" w:hAnsi="Cambria" w:cs="Times New Roman"/>
          <w:lang w:eastAsia="en-US"/>
        </w:rPr>
        <w:t>вехи, озаглавливая части текста.</w:t>
      </w:r>
    </w:p>
    <w:p w14:paraId="4A4FE8D4" w14:textId="77777777" w:rsidR="00FD10B5" w:rsidRPr="00FD10B5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FD10B5">
        <w:rPr>
          <w:rFonts w:ascii="Cambria" w:eastAsia="MS Mincho" w:hAnsi="Cambria" w:cs="Times New Roman"/>
          <w:lang w:eastAsia="en-US"/>
        </w:rPr>
        <w:t>Тексты для чтения: ситуативные диалоги, рассказы, стихи.</w:t>
      </w:r>
    </w:p>
    <w:p w14:paraId="76A3F311" w14:textId="77777777" w:rsidR="00FD10B5" w:rsidRPr="001231D8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1231D8">
        <w:rPr>
          <w:rFonts w:ascii="Cambria" w:eastAsia="MS Mincho" w:hAnsi="Cambria" w:cs="Times New Roman"/>
          <w:b/>
          <w:lang w:eastAsia="en-US"/>
        </w:rPr>
        <w:t>Письмо</w:t>
      </w:r>
    </w:p>
    <w:p w14:paraId="57D6C6CC" w14:textId="776F0A15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списывание или выписывание сл</w:t>
      </w:r>
      <w:r>
        <w:rPr>
          <w:rFonts w:ascii="Cambria" w:eastAsia="MS Mincho" w:hAnsi="Cambria" w:cs="Times New Roman"/>
          <w:lang w:eastAsia="en-US"/>
        </w:rPr>
        <w:t>ов на основе их группировки по грамматическим признакам;</w:t>
      </w:r>
    </w:p>
    <w:p w14:paraId="30E46BB4" w14:textId="31FEA72D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списывание текста и выписывание</w:t>
      </w:r>
      <w:r>
        <w:rPr>
          <w:rFonts w:ascii="Cambria" w:eastAsia="MS Mincho" w:hAnsi="Cambria" w:cs="Times New Roman"/>
          <w:lang w:eastAsia="en-US"/>
        </w:rPr>
        <w:t xml:space="preserve"> из него слов, словосочетаний, </w:t>
      </w:r>
      <w:r w:rsidR="00FD10B5" w:rsidRPr="00FD10B5">
        <w:rPr>
          <w:rFonts w:ascii="Cambria" w:eastAsia="MS Mincho" w:hAnsi="Cambria" w:cs="Times New Roman"/>
          <w:lang w:eastAsia="en-US"/>
        </w:rPr>
        <w:t>предложений в соответствии с решаемой коммуникативной задачей;</w:t>
      </w:r>
    </w:p>
    <w:p w14:paraId="3D810FBE" w14:textId="19D274DE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письменное выполнение лексических и</w:t>
      </w:r>
      <w:r>
        <w:rPr>
          <w:rFonts w:ascii="Cambria" w:eastAsia="MS Mincho" w:hAnsi="Cambria" w:cs="Times New Roman"/>
          <w:lang w:eastAsia="en-US"/>
        </w:rPr>
        <w:t xml:space="preserve"> грамматических упражнений: на </w:t>
      </w:r>
      <w:r w:rsidR="00FD10B5" w:rsidRPr="00FD10B5">
        <w:rPr>
          <w:rFonts w:ascii="Cambria" w:eastAsia="MS Mincho" w:hAnsi="Cambria" w:cs="Times New Roman"/>
          <w:lang w:eastAsia="en-US"/>
        </w:rPr>
        <w:t>постановку, на завершение предложений;</w:t>
      </w:r>
    </w:p>
    <w:p w14:paraId="5FE3F406" w14:textId="46FB3337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lastRenderedPageBreak/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составление письменных</w:t>
      </w:r>
      <w:r>
        <w:rPr>
          <w:rFonts w:ascii="Cambria" w:eastAsia="MS Mincho" w:hAnsi="Cambria" w:cs="Times New Roman"/>
          <w:lang w:eastAsia="en-US"/>
        </w:rPr>
        <w:t xml:space="preserve"> ответов на заданные вопросы с </w:t>
      </w:r>
      <w:r w:rsidR="00FD10B5" w:rsidRPr="00FD10B5">
        <w:rPr>
          <w:rFonts w:ascii="Cambria" w:eastAsia="MS Mincho" w:hAnsi="Cambria" w:cs="Times New Roman"/>
          <w:lang w:eastAsia="en-US"/>
        </w:rPr>
        <w:t>использованием изученного лексико-грамматического материала;</w:t>
      </w:r>
    </w:p>
    <w:p w14:paraId="47156D76" w14:textId="4ED15F17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письменное составление мини-диалога;</w:t>
      </w:r>
    </w:p>
    <w:p w14:paraId="1C151532" w14:textId="3501BDFB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создание подписей к картинкам с пояснением, что на них изображено.</w:t>
      </w:r>
    </w:p>
    <w:p w14:paraId="6FDAE405" w14:textId="15E4D027" w:rsidR="00FD10B5" w:rsidRPr="001231D8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>
        <w:rPr>
          <w:rFonts w:ascii="Cambria" w:eastAsia="MS Mincho" w:hAnsi="Cambria" w:cs="Times New Roman"/>
          <w:b/>
          <w:lang w:eastAsia="en-US"/>
        </w:rPr>
        <w:t xml:space="preserve">                                        </w:t>
      </w:r>
      <w:r w:rsidR="00FD10B5" w:rsidRPr="001231D8">
        <w:rPr>
          <w:rFonts w:ascii="Cambria" w:eastAsia="MS Mincho" w:hAnsi="Cambria" w:cs="Times New Roman"/>
          <w:b/>
          <w:lang w:eastAsia="en-US"/>
        </w:rPr>
        <w:t>Языковые знания и навыки</w:t>
      </w:r>
    </w:p>
    <w:p w14:paraId="3B6A913F" w14:textId="77777777" w:rsidR="00FD10B5" w:rsidRPr="001231D8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1231D8">
        <w:rPr>
          <w:rFonts w:ascii="Cambria" w:eastAsia="MS Mincho" w:hAnsi="Cambria" w:cs="Times New Roman"/>
          <w:b/>
          <w:lang w:eastAsia="en-US"/>
        </w:rPr>
        <w:t>Фонетическая сторона речи</w:t>
      </w:r>
    </w:p>
    <w:p w14:paraId="0252FA6D" w14:textId="6058A15D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произношение слов с двойными согласными (</w:t>
      </w:r>
      <w:proofErr w:type="spellStart"/>
      <w:r w:rsidR="00FD10B5" w:rsidRPr="00FD10B5">
        <w:rPr>
          <w:rFonts w:ascii="Cambria" w:eastAsia="MS Mincho" w:hAnsi="Cambria" w:cs="Times New Roman"/>
          <w:lang w:eastAsia="en-US"/>
        </w:rPr>
        <w:t>кайтты</w:t>
      </w:r>
      <w:proofErr w:type="spellEnd"/>
      <w:r w:rsidR="00FD10B5" w:rsidRPr="00FD10B5">
        <w:rPr>
          <w:rFonts w:ascii="Cambria" w:eastAsia="MS Mincho" w:hAnsi="Cambria" w:cs="Times New Roman"/>
          <w:lang w:eastAsia="en-US"/>
        </w:rPr>
        <w:t xml:space="preserve">, </w:t>
      </w:r>
      <w:proofErr w:type="spellStart"/>
      <w:r w:rsidR="00FD10B5" w:rsidRPr="00FD10B5">
        <w:rPr>
          <w:rFonts w:ascii="Cambria" w:eastAsia="MS Mincho" w:hAnsi="Cambria" w:cs="Times New Roman"/>
          <w:lang w:eastAsia="en-US"/>
        </w:rPr>
        <w:t>китте</w:t>
      </w:r>
      <w:proofErr w:type="spellEnd"/>
      <w:r w:rsidR="00FD10B5" w:rsidRPr="00FD10B5">
        <w:rPr>
          <w:rFonts w:ascii="Cambria" w:eastAsia="MS Mincho" w:hAnsi="Cambria" w:cs="Times New Roman"/>
          <w:lang w:eastAsia="en-US"/>
        </w:rPr>
        <w:t>);</w:t>
      </w:r>
    </w:p>
    <w:p w14:paraId="618A43FA" w14:textId="49B230A7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произношение слов с буквами я, ю, е: </w:t>
      </w:r>
      <w:proofErr w:type="spellStart"/>
      <w:r w:rsidR="00FD10B5" w:rsidRPr="00FD10B5">
        <w:rPr>
          <w:rFonts w:ascii="Cambria" w:eastAsia="MS Mincho" w:hAnsi="Cambria" w:cs="Times New Roman"/>
          <w:lang w:eastAsia="en-US"/>
        </w:rPr>
        <w:t>ярата</w:t>
      </w:r>
      <w:proofErr w:type="spellEnd"/>
      <w:r w:rsidR="00FD10B5" w:rsidRPr="00FD10B5">
        <w:rPr>
          <w:rFonts w:ascii="Cambria" w:eastAsia="MS Mincho" w:hAnsi="Cambria" w:cs="Times New Roman"/>
          <w:lang w:eastAsia="en-US"/>
        </w:rPr>
        <w:t xml:space="preserve"> [</w:t>
      </w:r>
      <w:proofErr w:type="spellStart"/>
      <w:r w:rsidR="00FD10B5" w:rsidRPr="00FD10B5">
        <w:rPr>
          <w:rFonts w:ascii="Cambria" w:eastAsia="MS Mincho" w:hAnsi="Cambria" w:cs="Times New Roman"/>
          <w:lang w:eastAsia="en-US"/>
        </w:rPr>
        <w:t>йа°</w:t>
      </w:r>
      <w:r>
        <w:rPr>
          <w:rFonts w:ascii="Cambria" w:eastAsia="MS Mincho" w:hAnsi="Cambria" w:cs="Times New Roman"/>
          <w:lang w:eastAsia="en-US"/>
        </w:rPr>
        <w:t>рата</w:t>
      </w:r>
      <w:proofErr w:type="spellEnd"/>
      <w:r>
        <w:rPr>
          <w:rFonts w:ascii="Cambria" w:eastAsia="MS Mincho" w:hAnsi="Cambria" w:cs="Times New Roman"/>
          <w:lang w:eastAsia="en-US"/>
        </w:rPr>
        <w:t xml:space="preserve">], </w:t>
      </w:r>
      <w:proofErr w:type="spellStart"/>
      <w:r>
        <w:rPr>
          <w:rFonts w:ascii="Cambria" w:eastAsia="MS Mincho" w:hAnsi="Cambria" w:cs="Times New Roman"/>
          <w:lang w:eastAsia="en-US"/>
        </w:rPr>
        <w:t>яши</w:t>
      </w:r>
      <w:proofErr w:type="spellEnd"/>
      <w:r>
        <w:rPr>
          <w:rFonts w:ascii="Cambria" w:eastAsia="MS Mincho" w:hAnsi="Cambria" w:cs="Times New Roman"/>
          <w:lang w:eastAsia="en-US"/>
        </w:rPr>
        <w:t xml:space="preserve"> [</w:t>
      </w:r>
      <w:proofErr w:type="spellStart"/>
      <w:r>
        <w:rPr>
          <w:rFonts w:ascii="Cambria" w:eastAsia="MS Mincho" w:hAnsi="Cambria" w:cs="Times New Roman"/>
          <w:lang w:eastAsia="en-US"/>
        </w:rPr>
        <w:t>йәши</w:t>
      </w:r>
      <w:proofErr w:type="spellEnd"/>
      <w:r>
        <w:rPr>
          <w:rFonts w:ascii="Cambria" w:eastAsia="MS Mincho" w:hAnsi="Cambria" w:cs="Times New Roman"/>
          <w:lang w:eastAsia="en-US"/>
        </w:rPr>
        <w:t xml:space="preserve">], </w:t>
      </w:r>
      <w:proofErr w:type="spellStart"/>
      <w:r>
        <w:rPr>
          <w:rFonts w:ascii="Cambria" w:eastAsia="MS Mincho" w:hAnsi="Cambria" w:cs="Times New Roman"/>
          <w:lang w:eastAsia="en-US"/>
        </w:rPr>
        <w:t>юл</w:t>
      </w:r>
      <w:proofErr w:type="spellEnd"/>
      <w:r w:rsidR="00FD10B5" w:rsidRPr="00FD10B5">
        <w:rPr>
          <w:rFonts w:ascii="Cambria" w:eastAsia="MS Mincho" w:hAnsi="Cambria" w:cs="Times New Roman"/>
          <w:lang w:eastAsia="en-US"/>
        </w:rPr>
        <w:t>[</w:t>
      </w:r>
      <w:proofErr w:type="spellStart"/>
      <w:r w:rsidR="00FD10B5" w:rsidRPr="00FD10B5">
        <w:rPr>
          <w:rFonts w:ascii="Cambria" w:eastAsia="MS Mincho" w:hAnsi="Cambria" w:cs="Times New Roman"/>
          <w:lang w:eastAsia="en-US"/>
        </w:rPr>
        <w:t>йул</w:t>
      </w:r>
      <w:proofErr w:type="spellEnd"/>
      <w:r w:rsidR="00FD10B5" w:rsidRPr="00FD10B5">
        <w:rPr>
          <w:rFonts w:ascii="Cambria" w:eastAsia="MS Mincho" w:hAnsi="Cambria" w:cs="Times New Roman"/>
          <w:lang w:eastAsia="en-US"/>
        </w:rPr>
        <w:t>], ел [</w:t>
      </w:r>
      <w:proofErr w:type="spellStart"/>
      <w:r w:rsidR="00FD10B5" w:rsidRPr="00FD10B5">
        <w:rPr>
          <w:rFonts w:ascii="Cambria" w:eastAsia="MS Mincho" w:hAnsi="Cambria" w:cs="Times New Roman"/>
          <w:lang w:eastAsia="en-US"/>
        </w:rPr>
        <w:t>йыл</w:t>
      </w:r>
      <w:proofErr w:type="spellEnd"/>
      <w:r w:rsidR="00FD10B5" w:rsidRPr="00FD10B5">
        <w:rPr>
          <w:rFonts w:ascii="Cambria" w:eastAsia="MS Mincho" w:hAnsi="Cambria" w:cs="Times New Roman"/>
          <w:lang w:eastAsia="en-US"/>
        </w:rPr>
        <w:t>];</w:t>
      </w:r>
    </w:p>
    <w:p w14:paraId="105EC08A" w14:textId="06121D99" w:rsidR="00FD10B5" w:rsidRPr="00FD10B5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FD10B5">
        <w:rPr>
          <w:rFonts w:ascii="Cambria" w:eastAsia="MS Mincho" w:hAnsi="Cambria" w:cs="Times New Roman"/>
          <w:lang w:eastAsia="en-US"/>
        </w:rPr>
        <w:t xml:space="preserve"> особенности словесного ударения в глаголах отрицательной формы;</w:t>
      </w:r>
    </w:p>
    <w:p w14:paraId="79564943" w14:textId="548839B9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произношение слов с соблюдением</w:t>
      </w:r>
      <w:r>
        <w:rPr>
          <w:rFonts w:ascii="Cambria" w:eastAsia="MS Mincho" w:hAnsi="Cambria" w:cs="Times New Roman"/>
          <w:lang w:eastAsia="en-US"/>
        </w:rPr>
        <w:t xml:space="preserve"> правильного ударения и фраз с </w:t>
      </w:r>
      <w:r w:rsidR="00FD10B5" w:rsidRPr="00FD10B5">
        <w:rPr>
          <w:rFonts w:ascii="Cambria" w:eastAsia="MS Mincho" w:hAnsi="Cambria" w:cs="Times New Roman"/>
          <w:lang w:eastAsia="en-US"/>
        </w:rPr>
        <w:t>соблюдением их ритмико-интонационных особенностей.</w:t>
      </w:r>
    </w:p>
    <w:p w14:paraId="7E458D37" w14:textId="77777777" w:rsidR="00FD10B5" w:rsidRPr="001231D8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1231D8">
        <w:rPr>
          <w:rFonts w:ascii="Cambria" w:eastAsia="MS Mincho" w:hAnsi="Cambria" w:cs="Times New Roman"/>
          <w:b/>
          <w:lang w:eastAsia="en-US"/>
        </w:rPr>
        <w:t>Графика, орфография и пунктуация</w:t>
      </w:r>
    </w:p>
    <w:p w14:paraId="4D477D2D" w14:textId="7554954A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правильное написание изученных слов;</w:t>
      </w:r>
    </w:p>
    <w:p w14:paraId="1303CAE7" w14:textId="67D20B0B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написание слов лексичес</w:t>
      </w:r>
      <w:r>
        <w:rPr>
          <w:rFonts w:ascii="Cambria" w:eastAsia="MS Mincho" w:hAnsi="Cambria" w:cs="Times New Roman"/>
          <w:lang w:eastAsia="en-US"/>
        </w:rPr>
        <w:t xml:space="preserve">кого минимума, соответствующих </w:t>
      </w:r>
      <w:r w:rsidR="00FD10B5" w:rsidRPr="00FD10B5">
        <w:rPr>
          <w:rFonts w:ascii="Cambria" w:eastAsia="MS Mincho" w:hAnsi="Cambria" w:cs="Times New Roman"/>
          <w:lang w:eastAsia="en-US"/>
        </w:rPr>
        <w:t>произношению и не соответствующих произношению.</w:t>
      </w:r>
    </w:p>
    <w:p w14:paraId="138BC1A2" w14:textId="77777777" w:rsidR="00FD10B5" w:rsidRPr="001231D8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1231D8">
        <w:rPr>
          <w:rFonts w:ascii="Cambria" w:eastAsia="MS Mincho" w:hAnsi="Cambria" w:cs="Times New Roman"/>
          <w:b/>
          <w:lang w:eastAsia="en-US"/>
        </w:rPr>
        <w:t>Лексическая сторона речи</w:t>
      </w:r>
    </w:p>
    <w:p w14:paraId="4D121F36" w14:textId="50249BA6" w:rsidR="00FD10B5" w:rsidRPr="00FD10B5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FD10B5">
        <w:rPr>
          <w:rFonts w:ascii="Cambria" w:eastAsia="MS Mincho" w:hAnsi="Cambria" w:cs="Times New Roman"/>
          <w:lang w:eastAsia="en-US"/>
        </w:rPr>
        <w:t>Распознавание и употребление в устной</w:t>
      </w:r>
      <w:r w:rsidR="001231D8">
        <w:rPr>
          <w:rFonts w:ascii="Cambria" w:eastAsia="MS Mincho" w:hAnsi="Cambria" w:cs="Times New Roman"/>
          <w:lang w:eastAsia="en-US"/>
        </w:rPr>
        <w:t xml:space="preserve"> и письменной речи не менее 300</w:t>
      </w:r>
      <w:r w:rsidRPr="00FD10B5">
        <w:rPr>
          <w:rFonts w:ascii="Cambria" w:eastAsia="MS Mincho" w:hAnsi="Cambria" w:cs="Times New Roman"/>
          <w:lang w:eastAsia="en-US"/>
        </w:rPr>
        <w:t>лексических единиц (слов, словосочетаний,</w:t>
      </w:r>
      <w:r w:rsidR="001231D8">
        <w:rPr>
          <w:rFonts w:ascii="Cambria" w:eastAsia="MS Mincho" w:hAnsi="Cambria" w:cs="Times New Roman"/>
          <w:lang w:eastAsia="en-US"/>
        </w:rPr>
        <w:t xml:space="preserve"> речевых клише), обслуживающих </w:t>
      </w:r>
      <w:r w:rsidRPr="00FD10B5">
        <w:rPr>
          <w:rFonts w:ascii="Cambria" w:eastAsia="MS Mincho" w:hAnsi="Cambria" w:cs="Times New Roman"/>
          <w:lang w:eastAsia="en-US"/>
        </w:rPr>
        <w:t>ситуации общения в рамках тематического</w:t>
      </w:r>
      <w:r w:rsidR="001231D8">
        <w:rPr>
          <w:rFonts w:ascii="Cambria" w:eastAsia="MS Mincho" w:hAnsi="Cambria" w:cs="Times New Roman"/>
          <w:lang w:eastAsia="en-US"/>
        </w:rPr>
        <w:t xml:space="preserve"> содержания речи для 3 класса, </w:t>
      </w:r>
      <w:r w:rsidRPr="00FD10B5">
        <w:rPr>
          <w:rFonts w:ascii="Cambria" w:eastAsia="MS Mincho" w:hAnsi="Cambria" w:cs="Times New Roman"/>
          <w:lang w:eastAsia="en-US"/>
        </w:rPr>
        <w:t xml:space="preserve">включая 200 лексических единиц, усвоенных в 1 и 2 классах; слов-названий </w:t>
      </w:r>
    </w:p>
    <w:p w14:paraId="10ABF48D" w14:textId="28E33557" w:rsidR="00FD10B5" w:rsidRPr="00FD10B5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FD10B5">
        <w:rPr>
          <w:rFonts w:ascii="Cambria" w:eastAsia="MS Mincho" w:hAnsi="Cambria" w:cs="Times New Roman"/>
          <w:lang w:eastAsia="en-US"/>
        </w:rPr>
        <w:t>предметов, их признаков, действий предметов; заимствованны</w:t>
      </w:r>
      <w:r w:rsidR="001231D8">
        <w:rPr>
          <w:rFonts w:ascii="Cambria" w:eastAsia="MS Mincho" w:hAnsi="Cambria" w:cs="Times New Roman"/>
          <w:lang w:eastAsia="en-US"/>
        </w:rPr>
        <w:t xml:space="preserve">х слов; синонимов </w:t>
      </w:r>
      <w:r w:rsidRPr="00FD10B5">
        <w:rPr>
          <w:rFonts w:ascii="Cambria" w:eastAsia="MS Mincho" w:hAnsi="Cambria" w:cs="Times New Roman"/>
          <w:lang w:eastAsia="en-US"/>
        </w:rPr>
        <w:t xml:space="preserve">и антонимов изученных слов. </w:t>
      </w:r>
    </w:p>
    <w:p w14:paraId="2FD18EA7" w14:textId="77777777" w:rsidR="00FD10B5" w:rsidRPr="001231D8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1231D8">
        <w:rPr>
          <w:rFonts w:ascii="Cambria" w:eastAsia="MS Mincho" w:hAnsi="Cambria" w:cs="Times New Roman"/>
          <w:b/>
          <w:lang w:eastAsia="en-US"/>
        </w:rPr>
        <w:t>Грамматическая сторона речи</w:t>
      </w:r>
    </w:p>
    <w:p w14:paraId="11713A83" w14:textId="760FF046" w:rsidR="00FD10B5" w:rsidRPr="00FD10B5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FD10B5">
        <w:rPr>
          <w:rFonts w:ascii="Cambria" w:eastAsia="MS Mincho" w:hAnsi="Cambria" w:cs="Times New Roman"/>
          <w:lang w:eastAsia="en-US"/>
        </w:rPr>
        <w:t>Распознавание в письменном и звучащем те</w:t>
      </w:r>
      <w:r w:rsidR="001231D8">
        <w:rPr>
          <w:rFonts w:ascii="Cambria" w:eastAsia="MS Mincho" w:hAnsi="Cambria" w:cs="Times New Roman"/>
          <w:lang w:eastAsia="en-US"/>
        </w:rPr>
        <w:t xml:space="preserve">ксте и употребление в устной и </w:t>
      </w:r>
      <w:r w:rsidRPr="00FD10B5">
        <w:rPr>
          <w:rFonts w:ascii="Cambria" w:eastAsia="MS Mincho" w:hAnsi="Cambria" w:cs="Times New Roman"/>
          <w:lang w:eastAsia="en-US"/>
        </w:rPr>
        <w:t>письменной речи</w:t>
      </w:r>
      <w:r w:rsidR="001231D8">
        <w:rPr>
          <w:rFonts w:ascii="Cambria" w:eastAsia="MS Mincho" w:hAnsi="Cambria" w:cs="Times New Roman"/>
          <w:lang w:eastAsia="en-US"/>
        </w:rPr>
        <w:t xml:space="preserve"> изученных грамматических форм:</w:t>
      </w:r>
    </w:p>
    <w:p w14:paraId="50A0BA4E" w14:textId="3D7BEC46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имена существительные с аффиксами принадлежности I, II, </w:t>
      </w:r>
      <w:r>
        <w:rPr>
          <w:rFonts w:ascii="Cambria" w:eastAsia="MS Mincho" w:hAnsi="Cambria" w:cs="Times New Roman"/>
          <w:lang w:eastAsia="en-US"/>
        </w:rPr>
        <w:t xml:space="preserve">III лица </w:t>
      </w:r>
      <w:r w:rsidR="00FD10B5" w:rsidRPr="00FD10B5">
        <w:rPr>
          <w:rFonts w:ascii="Cambria" w:eastAsia="MS Mincho" w:hAnsi="Cambria" w:cs="Times New Roman"/>
          <w:lang w:eastAsia="en-US"/>
        </w:rPr>
        <w:t>единственного числа;</w:t>
      </w:r>
    </w:p>
    <w:p w14:paraId="41182EFB" w14:textId="3F4F2365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производные имена существительные с аффиксами -</w:t>
      </w:r>
      <w:proofErr w:type="spellStart"/>
      <w:r w:rsidR="00FD10B5" w:rsidRPr="00FD10B5">
        <w:rPr>
          <w:rFonts w:ascii="Cambria" w:eastAsia="MS Mincho" w:hAnsi="Cambria" w:cs="Times New Roman"/>
          <w:lang w:eastAsia="en-US"/>
        </w:rPr>
        <w:t>чы</w:t>
      </w:r>
      <w:proofErr w:type="spellEnd"/>
      <w:r w:rsidR="00FD10B5" w:rsidRPr="00FD10B5">
        <w:rPr>
          <w:rFonts w:ascii="Cambria" w:eastAsia="MS Mincho" w:hAnsi="Cambria" w:cs="Times New Roman"/>
          <w:lang w:eastAsia="en-US"/>
        </w:rPr>
        <w:t xml:space="preserve"> / -че;</w:t>
      </w:r>
    </w:p>
    <w:p w14:paraId="57CF3B8F" w14:textId="5C7EE520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производные имена прилагательные с аффиксами -</w:t>
      </w:r>
      <w:proofErr w:type="spellStart"/>
      <w:r w:rsidR="00FD10B5" w:rsidRPr="00FD10B5">
        <w:rPr>
          <w:rFonts w:ascii="Cambria" w:eastAsia="MS Mincho" w:hAnsi="Cambria" w:cs="Times New Roman"/>
          <w:lang w:eastAsia="en-US"/>
        </w:rPr>
        <w:t>лы</w:t>
      </w:r>
      <w:proofErr w:type="spellEnd"/>
      <w:r w:rsidR="00FD10B5" w:rsidRPr="00FD10B5">
        <w:rPr>
          <w:rFonts w:ascii="Cambria" w:eastAsia="MS Mincho" w:hAnsi="Cambria" w:cs="Times New Roman"/>
          <w:lang w:eastAsia="en-US"/>
        </w:rPr>
        <w:t xml:space="preserve"> / -</w:t>
      </w:r>
      <w:proofErr w:type="spellStart"/>
      <w:r w:rsidR="00FD10B5" w:rsidRPr="00FD10B5">
        <w:rPr>
          <w:rFonts w:ascii="Cambria" w:eastAsia="MS Mincho" w:hAnsi="Cambria" w:cs="Times New Roman"/>
          <w:lang w:eastAsia="en-US"/>
        </w:rPr>
        <w:t>ле</w:t>
      </w:r>
      <w:proofErr w:type="spellEnd"/>
      <w:r w:rsidR="00FD10B5" w:rsidRPr="00FD10B5">
        <w:rPr>
          <w:rFonts w:ascii="Cambria" w:eastAsia="MS Mincho" w:hAnsi="Cambria" w:cs="Times New Roman"/>
          <w:lang w:eastAsia="en-US"/>
        </w:rPr>
        <w:t>; -</w:t>
      </w:r>
      <w:proofErr w:type="spellStart"/>
      <w:r w:rsidR="00FD10B5" w:rsidRPr="00FD10B5">
        <w:rPr>
          <w:rFonts w:ascii="Cambria" w:eastAsia="MS Mincho" w:hAnsi="Cambria" w:cs="Times New Roman"/>
          <w:lang w:eastAsia="en-US"/>
        </w:rPr>
        <w:t>сыз</w:t>
      </w:r>
      <w:proofErr w:type="spellEnd"/>
      <w:r w:rsidR="00FD10B5" w:rsidRPr="00FD10B5">
        <w:rPr>
          <w:rFonts w:ascii="Cambria" w:eastAsia="MS Mincho" w:hAnsi="Cambria" w:cs="Times New Roman"/>
          <w:lang w:eastAsia="en-US"/>
        </w:rPr>
        <w:t xml:space="preserve"> / -</w:t>
      </w:r>
      <w:proofErr w:type="spellStart"/>
      <w:r w:rsidR="00FD10B5" w:rsidRPr="00FD10B5">
        <w:rPr>
          <w:rFonts w:ascii="Cambria" w:eastAsia="MS Mincho" w:hAnsi="Cambria" w:cs="Times New Roman"/>
          <w:lang w:eastAsia="en-US"/>
        </w:rPr>
        <w:t>сез</w:t>
      </w:r>
      <w:proofErr w:type="spellEnd"/>
      <w:r w:rsidR="00FD10B5" w:rsidRPr="00FD10B5">
        <w:rPr>
          <w:rFonts w:ascii="Cambria" w:eastAsia="MS Mincho" w:hAnsi="Cambria" w:cs="Times New Roman"/>
          <w:lang w:eastAsia="en-US"/>
        </w:rPr>
        <w:t>;</w:t>
      </w:r>
    </w:p>
    <w:p w14:paraId="442CB7C3" w14:textId="3C16BE1B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имена прилагательные в сравнительной степени;</w:t>
      </w:r>
    </w:p>
    <w:p w14:paraId="02929361" w14:textId="2B0960C2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количественные и порядковые числительные (100–1000);</w:t>
      </w:r>
    </w:p>
    <w:p w14:paraId="4C2C940E" w14:textId="03624D1C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наречия времени «</w:t>
      </w:r>
      <w:proofErr w:type="spellStart"/>
      <w:r w:rsidR="00FD10B5" w:rsidRPr="00FD10B5">
        <w:rPr>
          <w:rFonts w:ascii="Cambria" w:eastAsia="MS Mincho" w:hAnsi="Cambria" w:cs="Times New Roman"/>
          <w:lang w:eastAsia="en-US"/>
        </w:rPr>
        <w:t>бүген</w:t>
      </w:r>
      <w:proofErr w:type="spellEnd"/>
      <w:r w:rsidR="00FD10B5" w:rsidRPr="00FD10B5">
        <w:rPr>
          <w:rFonts w:ascii="Cambria" w:eastAsia="MS Mincho" w:hAnsi="Cambria" w:cs="Times New Roman"/>
          <w:lang w:eastAsia="en-US"/>
        </w:rPr>
        <w:t>», «</w:t>
      </w:r>
      <w:proofErr w:type="spellStart"/>
      <w:r w:rsidR="00FD10B5" w:rsidRPr="00FD10B5">
        <w:rPr>
          <w:rFonts w:ascii="Cambria" w:eastAsia="MS Mincho" w:hAnsi="Cambria" w:cs="Times New Roman"/>
          <w:lang w:eastAsia="en-US"/>
        </w:rPr>
        <w:t>иртәгә</w:t>
      </w:r>
      <w:proofErr w:type="spellEnd"/>
      <w:r w:rsidR="00FD10B5" w:rsidRPr="00FD10B5">
        <w:rPr>
          <w:rFonts w:ascii="Cambria" w:eastAsia="MS Mincho" w:hAnsi="Cambria" w:cs="Times New Roman"/>
          <w:lang w:eastAsia="en-US"/>
        </w:rPr>
        <w:t>», «</w:t>
      </w:r>
      <w:proofErr w:type="spellStart"/>
      <w:r w:rsidR="00FD10B5" w:rsidRPr="00FD10B5">
        <w:rPr>
          <w:rFonts w:ascii="Cambria" w:eastAsia="MS Mincho" w:hAnsi="Cambria" w:cs="Times New Roman"/>
          <w:lang w:eastAsia="en-US"/>
        </w:rPr>
        <w:t>кичә</w:t>
      </w:r>
      <w:proofErr w:type="spellEnd"/>
      <w:r w:rsidR="00FD10B5" w:rsidRPr="00FD10B5">
        <w:rPr>
          <w:rFonts w:ascii="Cambria" w:eastAsia="MS Mincho" w:hAnsi="Cambria" w:cs="Times New Roman"/>
          <w:lang w:eastAsia="en-US"/>
        </w:rPr>
        <w:t>»;</w:t>
      </w:r>
    </w:p>
    <w:p w14:paraId="08ED6419" w14:textId="734F428B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глаголы прошедшего определ</w:t>
      </w:r>
      <w:r>
        <w:rPr>
          <w:rFonts w:ascii="Cambria" w:eastAsia="MS Mincho" w:hAnsi="Cambria" w:cs="Times New Roman"/>
          <w:lang w:eastAsia="en-US"/>
        </w:rPr>
        <w:t xml:space="preserve">енного времени I, II, III лица 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единственного и множественного числа в </w:t>
      </w:r>
      <w:r>
        <w:rPr>
          <w:rFonts w:ascii="Cambria" w:eastAsia="MS Mincho" w:hAnsi="Cambria" w:cs="Times New Roman"/>
          <w:lang w:eastAsia="en-US"/>
        </w:rPr>
        <w:t xml:space="preserve">утвердительной и отрицательной </w:t>
      </w:r>
      <w:r w:rsidR="00FD10B5" w:rsidRPr="00FD10B5">
        <w:rPr>
          <w:rFonts w:ascii="Cambria" w:eastAsia="MS Mincho" w:hAnsi="Cambria" w:cs="Times New Roman"/>
          <w:lang w:eastAsia="en-US"/>
        </w:rPr>
        <w:t>формах;</w:t>
      </w:r>
    </w:p>
    <w:p w14:paraId="4153783A" w14:textId="50E71BCF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послеложные слова «</w:t>
      </w:r>
      <w:proofErr w:type="spellStart"/>
      <w:r w:rsidR="00FD10B5" w:rsidRPr="00FD10B5">
        <w:rPr>
          <w:rFonts w:ascii="Cambria" w:eastAsia="MS Mincho" w:hAnsi="Cambria" w:cs="Times New Roman"/>
          <w:lang w:eastAsia="en-US"/>
        </w:rPr>
        <w:t>янында</w:t>
      </w:r>
      <w:proofErr w:type="spellEnd"/>
      <w:r w:rsidR="00FD10B5" w:rsidRPr="00FD10B5">
        <w:rPr>
          <w:rFonts w:ascii="Cambria" w:eastAsia="MS Mincho" w:hAnsi="Cambria" w:cs="Times New Roman"/>
          <w:lang w:eastAsia="en-US"/>
        </w:rPr>
        <w:t xml:space="preserve">», </w:t>
      </w:r>
      <w:r>
        <w:rPr>
          <w:rFonts w:ascii="Cambria" w:eastAsia="MS Mincho" w:hAnsi="Cambria" w:cs="Times New Roman"/>
          <w:lang w:eastAsia="en-US"/>
        </w:rPr>
        <w:t>«</w:t>
      </w:r>
      <w:proofErr w:type="spellStart"/>
      <w:r>
        <w:rPr>
          <w:rFonts w:ascii="Cambria" w:eastAsia="MS Mincho" w:hAnsi="Cambria" w:cs="Times New Roman"/>
          <w:lang w:eastAsia="en-US"/>
        </w:rPr>
        <w:t>алдында</w:t>
      </w:r>
      <w:proofErr w:type="spellEnd"/>
      <w:r>
        <w:rPr>
          <w:rFonts w:ascii="Cambria" w:eastAsia="MS Mincho" w:hAnsi="Cambria" w:cs="Times New Roman"/>
          <w:lang w:eastAsia="en-US"/>
        </w:rPr>
        <w:t>», «</w:t>
      </w:r>
      <w:proofErr w:type="spellStart"/>
      <w:r>
        <w:rPr>
          <w:rFonts w:ascii="Cambria" w:eastAsia="MS Mincho" w:hAnsi="Cambria" w:cs="Times New Roman"/>
          <w:lang w:eastAsia="en-US"/>
        </w:rPr>
        <w:t>артында</w:t>
      </w:r>
      <w:proofErr w:type="spellEnd"/>
      <w:r>
        <w:rPr>
          <w:rFonts w:ascii="Cambria" w:eastAsia="MS Mincho" w:hAnsi="Cambria" w:cs="Times New Roman"/>
          <w:lang w:eastAsia="en-US"/>
        </w:rPr>
        <w:t xml:space="preserve">» с именами </w:t>
      </w:r>
      <w:r w:rsidR="00FD10B5" w:rsidRPr="00FD10B5">
        <w:rPr>
          <w:rFonts w:ascii="Cambria" w:eastAsia="MS Mincho" w:hAnsi="Cambria" w:cs="Times New Roman"/>
          <w:lang w:eastAsia="en-US"/>
        </w:rPr>
        <w:t>существительными;</w:t>
      </w:r>
    </w:p>
    <w:p w14:paraId="157523C5" w14:textId="0103FC53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конструкция «имя существительное</w:t>
      </w:r>
      <w:r>
        <w:rPr>
          <w:rFonts w:ascii="Cambria" w:eastAsia="MS Mincho" w:hAnsi="Cambria" w:cs="Times New Roman"/>
          <w:lang w:eastAsia="en-US"/>
        </w:rPr>
        <w:t xml:space="preserve"> + имя существительное» (с </w:t>
      </w:r>
      <w:proofErr w:type="spellStart"/>
      <w:r>
        <w:rPr>
          <w:rFonts w:ascii="Cambria" w:eastAsia="MS Mincho" w:hAnsi="Cambria" w:cs="Times New Roman"/>
          <w:lang w:eastAsia="en-US"/>
        </w:rPr>
        <w:t>афф.</w:t>
      </w:r>
      <w:r w:rsidR="00FD10B5" w:rsidRPr="00FD10B5">
        <w:rPr>
          <w:rFonts w:ascii="Cambria" w:eastAsia="MS Mincho" w:hAnsi="Cambria" w:cs="Times New Roman"/>
          <w:lang w:eastAsia="en-US"/>
        </w:rPr>
        <w:t>принад</w:t>
      </w:r>
      <w:proofErr w:type="spellEnd"/>
      <w:r w:rsidR="00FD10B5" w:rsidRPr="00FD10B5">
        <w:rPr>
          <w:rFonts w:ascii="Cambria" w:eastAsia="MS Mincho" w:hAnsi="Cambria" w:cs="Times New Roman"/>
          <w:lang w:eastAsia="en-US"/>
        </w:rPr>
        <w:t xml:space="preserve">.): Казан </w:t>
      </w:r>
      <w:proofErr w:type="spellStart"/>
      <w:r w:rsidR="00FD10B5" w:rsidRPr="00FD10B5">
        <w:rPr>
          <w:rFonts w:ascii="Cambria" w:eastAsia="MS Mincho" w:hAnsi="Cambria" w:cs="Times New Roman"/>
          <w:lang w:eastAsia="en-US"/>
        </w:rPr>
        <w:t>шәһәре</w:t>
      </w:r>
      <w:proofErr w:type="spellEnd"/>
      <w:r w:rsidR="00FD10B5" w:rsidRPr="00FD10B5">
        <w:rPr>
          <w:rFonts w:ascii="Cambria" w:eastAsia="MS Mincho" w:hAnsi="Cambria" w:cs="Times New Roman"/>
          <w:lang w:eastAsia="en-US"/>
        </w:rPr>
        <w:t xml:space="preserve">, </w:t>
      </w:r>
      <w:proofErr w:type="spellStart"/>
      <w:r w:rsidR="00FD10B5" w:rsidRPr="00FD10B5">
        <w:rPr>
          <w:rFonts w:ascii="Cambria" w:eastAsia="MS Mincho" w:hAnsi="Cambria" w:cs="Times New Roman"/>
          <w:lang w:eastAsia="en-US"/>
        </w:rPr>
        <w:t>киемнәр</w:t>
      </w:r>
      <w:proofErr w:type="spellEnd"/>
      <w:r w:rsidR="00FD10B5" w:rsidRPr="00FD10B5">
        <w:rPr>
          <w:rFonts w:ascii="Cambria" w:eastAsia="MS Mincho" w:hAnsi="Cambria" w:cs="Times New Roman"/>
          <w:lang w:eastAsia="en-US"/>
        </w:rPr>
        <w:t xml:space="preserve"> </w:t>
      </w:r>
      <w:proofErr w:type="spellStart"/>
      <w:r w:rsidR="00FD10B5" w:rsidRPr="00FD10B5">
        <w:rPr>
          <w:rFonts w:ascii="Cambria" w:eastAsia="MS Mincho" w:hAnsi="Cambria" w:cs="Times New Roman"/>
          <w:lang w:eastAsia="en-US"/>
        </w:rPr>
        <w:t>кибете</w:t>
      </w:r>
      <w:proofErr w:type="spellEnd"/>
      <w:r w:rsidR="00FD10B5" w:rsidRPr="00FD10B5">
        <w:rPr>
          <w:rFonts w:ascii="Cambria" w:eastAsia="MS Mincho" w:hAnsi="Cambria" w:cs="Times New Roman"/>
          <w:lang w:eastAsia="en-US"/>
        </w:rPr>
        <w:t>;</w:t>
      </w:r>
    </w:p>
    <w:p w14:paraId="49E9F630" w14:textId="70495DC9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нераспространенные и распространенные простые предложения;</w:t>
      </w:r>
    </w:p>
    <w:p w14:paraId="2F965D11" w14:textId="178F897E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порядок слов в татарском предложении.</w:t>
      </w:r>
    </w:p>
    <w:p w14:paraId="367D0F8C" w14:textId="77777777" w:rsidR="00FD10B5" w:rsidRPr="001231D8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1231D8">
        <w:rPr>
          <w:rFonts w:ascii="Cambria" w:eastAsia="MS Mincho" w:hAnsi="Cambria" w:cs="Times New Roman"/>
          <w:b/>
          <w:lang w:eastAsia="en-US"/>
        </w:rPr>
        <w:t>Социокультурные знания и умения</w:t>
      </w:r>
    </w:p>
    <w:p w14:paraId="5D13D5DB" w14:textId="5A81E4E4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знание и использование наиболее у</w:t>
      </w:r>
      <w:r>
        <w:rPr>
          <w:rFonts w:ascii="Cambria" w:eastAsia="MS Mincho" w:hAnsi="Cambria" w:cs="Times New Roman"/>
          <w:lang w:eastAsia="en-US"/>
        </w:rPr>
        <w:t xml:space="preserve">потребительных социокультурных </w:t>
      </w:r>
      <w:r w:rsidR="00FD10B5" w:rsidRPr="00FD10B5">
        <w:rPr>
          <w:rFonts w:ascii="Cambria" w:eastAsia="MS Mincho" w:hAnsi="Cambria" w:cs="Times New Roman"/>
          <w:lang w:eastAsia="en-US"/>
        </w:rPr>
        <w:t>элементов речевого поведенческого этикета,</w:t>
      </w:r>
      <w:r>
        <w:rPr>
          <w:rFonts w:ascii="Cambria" w:eastAsia="MS Mincho" w:hAnsi="Cambria" w:cs="Times New Roman"/>
          <w:lang w:eastAsia="en-US"/>
        </w:rPr>
        <w:t xml:space="preserve"> принятых в татарском языке, в </w:t>
      </w:r>
      <w:r w:rsidR="00FD10B5" w:rsidRPr="00FD10B5">
        <w:rPr>
          <w:rFonts w:ascii="Cambria" w:eastAsia="MS Mincho" w:hAnsi="Cambria" w:cs="Times New Roman"/>
          <w:lang w:eastAsia="en-US"/>
        </w:rPr>
        <w:t>следующих ситуациях общения (выражение про</w:t>
      </w:r>
      <w:r>
        <w:rPr>
          <w:rFonts w:ascii="Cambria" w:eastAsia="MS Mincho" w:hAnsi="Cambria" w:cs="Times New Roman"/>
          <w:lang w:eastAsia="en-US"/>
        </w:rPr>
        <w:t xml:space="preserve">сьбы, выражение благодарности, </w:t>
      </w:r>
      <w:r w:rsidR="00FD10B5" w:rsidRPr="00FD10B5">
        <w:rPr>
          <w:rFonts w:ascii="Cambria" w:eastAsia="MS Mincho" w:hAnsi="Cambria" w:cs="Times New Roman"/>
          <w:lang w:eastAsia="en-US"/>
        </w:rPr>
        <w:t>извинение);</w:t>
      </w:r>
    </w:p>
    <w:p w14:paraId="6694EEF7" w14:textId="1431563E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знакомство с доступными в языков</w:t>
      </w:r>
      <w:r>
        <w:rPr>
          <w:rFonts w:ascii="Cambria" w:eastAsia="MS Mincho" w:hAnsi="Cambria" w:cs="Times New Roman"/>
          <w:lang w:eastAsia="en-US"/>
        </w:rPr>
        <w:t xml:space="preserve">ом отношении образцами детской </w:t>
      </w:r>
      <w:r w:rsidR="00FD10B5" w:rsidRPr="00FD10B5">
        <w:rPr>
          <w:rFonts w:ascii="Cambria" w:eastAsia="MS Mincho" w:hAnsi="Cambria" w:cs="Times New Roman"/>
          <w:lang w:eastAsia="en-US"/>
        </w:rPr>
        <w:t>поэзии и прозы на татарском языке;</w:t>
      </w:r>
    </w:p>
    <w:p w14:paraId="76D1F5C1" w14:textId="260109AB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знание небольших произведений</w:t>
      </w:r>
      <w:r>
        <w:rPr>
          <w:rFonts w:ascii="Cambria" w:eastAsia="MS Mincho" w:hAnsi="Cambria" w:cs="Times New Roman"/>
          <w:lang w:eastAsia="en-US"/>
        </w:rPr>
        <w:t xml:space="preserve"> татарского детского фольклора </w:t>
      </w:r>
      <w:r w:rsidR="00FD10B5" w:rsidRPr="00FD10B5">
        <w:rPr>
          <w:rFonts w:ascii="Cambria" w:eastAsia="MS Mincho" w:hAnsi="Cambria" w:cs="Times New Roman"/>
          <w:lang w:eastAsia="en-US"/>
        </w:rPr>
        <w:t>(рифмовки, стихи, песенки);</w:t>
      </w:r>
    </w:p>
    <w:p w14:paraId="6FCDF21C" w14:textId="7B0D6949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знание названий национальностей, проживающих в Республике </w:t>
      </w:r>
    </w:p>
    <w:p w14:paraId="4ACE05E5" w14:textId="77777777" w:rsidR="00FD10B5" w:rsidRPr="00FD10B5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FD10B5">
        <w:rPr>
          <w:rFonts w:ascii="Cambria" w:eastAsia="MS Mincho" w:hAnsi="Cambria" w:cs="Times New Roman"/>
          <w:lang w:eastAsia="en-US"/>
        </w:rPr>
        <w:t xml:space="preserve">Татарстан: русские, татары, чуваши, мордва, марийцы, удмурты, украинцы, </w:t>
      </w:r>
    </w:p>
    <w:p w14:paraId="5CC5076B" w14:textId="77777777" w:rsidR="00FD10B5" w:rsidRPr="00FD10B5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FD10B5">
        <w:rPr>
          <w:rFonts w:ascii="Cambria" w:eastAsia="MS Mincho" w:hAnsi="Cambria" w:cs="Times New Roman"/>
          <w:lang w:eastAsia="en-US"/>
        </w:rPr>
        <w:t>белорусы и т. д.;</w:t>
      </w:r>
    </w:p>
    <w:p w14:paraId="0DBA7CED" w14:textId="77777777" w:rsidR="00FD10B5" w:rsidRPr="00FD10B5" w:rsidRDefault="00FD10B5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FD10B5">
        <w:rPr>
          <w:rFonts w:ascii="Cambria" w:eastAsia="MS Mincho" w:hAnsi="Cambria" w:cs="Times New Roman"/>
          <w:lang w:eastAsia="en-US"/>
        </w:rPr>
        <w:t> знание названий татарских и русских национальных праздников.</w:t>
      </w:r>
    </w:p>
    <w:p w14:paraId="1AD40694" w14:textId="58009490" w:rsidR="00FD10B5" w:rsidRPr="001231D8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>
        <w:rPr>
          <w:rFonts w:ascii="Cambria" w:eastAsia="MS Mincho" w:hAnsi="Cambria" w:cs="Times New Roman"/>
          <w:b/>
          <w:lang w:eastAsia="en-US"/>
        </w:rPr>
        <w:t>Компенсаторные умения</w:t>
      </w:r>
    </w:p>
    <w:p w14:paraId="2C503C81" w14:textId="1291B2E2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использование при чтении и </w:t>
      </w:r>
      <w:proofErr w:type="spellStart"/>
      <w:r w:rsidR="00FD10B5" w:rsidRPr="00FD10B5">
        <w:rPr>
          <w:rFonts w:ascii="Cambria" w:eastAsia="MS Mincho" w:hAnsi="Cambria" w:cs="Times New Roman"/>
          <w:lang w:eastAsia="en-US"/>
        </w:rPr>
        <w:t>аудиро</w:t>
      </w:r>
      <w:r>
        <w:rPr>
          <w:rFonts w:ascii="Cambria" w:eastAsia="MS Mincho" w:hAnsi="Cambria" w:cs="Times New Roman"/>
          <w:lang w:eastAsia="en-US"/>
        </w:rPr>
        <w:t>вании</w:t>
      </w:r>
      <w:proofErr w:type="spellEnd"/>
      <w:r>
        <w:rPr>
          <w:rFonts w:ascii="Cambria" w:eastAsia="MS Mincho" w:hAnsi="Cambria" w:cs="Times New Roman"/>
          <w:lang w:eastAsia="en-US"/>
        </w:rPr>
        <w:t xml:space="preserve"> языковой догадки (умения </w:t>
      </w:r>
      <w:r w:rsidR="00FD10B5" w:rsidRPr="00FD10B5">
        <w:rPr>
          <w:rFonts w:ascii="Cambria" w:eastAsia="MS Mincho" w:hAnsi="Cambria" w:cs="Times New Roman"/>
          <w:lang w:eastAsia="en-US"/>
        </w:rPr>
        <w:t>понять значение незнакомого слова или новое</w:t>
      </w:r>
      <w:r>
        <w:rPr>
          <w:rFonts w:ascii="Cambria" w:eastAsia="MS Mincho" w:hAnsi="Cambria" w:cs="Times New Roman"/>
          <w:lang w:eastAsia="en-US"/>
        </w:rPr>
        <w:t xml:space="preserve"> значение знакомого слова по </w:t>
      </w:r>
      <w:r w:rsidR="00FD10B5" w:rsidRPr="00FD10B5">
        <w:rPr>
          <w:rFonts w:ascii="Cambria" w:eastAsia="MS Mincho" w:hAnsi="Cambria" w:cs="Times New Roman"/>
          <w:lang w:eastAsia="en-US"/>
        </w:rPr>
        <w:t>контексту);</w:t>
      </w:r>
    </w:p>
    <w:p w14:paraId="088476BB" w14:textId="47341D58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умение переспрашивать, проси</w:t>
      </w:r>
      <w:r>
        <w:rPr>
          <w:rFonts w:ascii="Cambria" w:eastAsia="MS Mincho" w:hAnsi="Cambria" w:cs="Times New Roman"/>
          <w:lang w:eastAsia="en-US"/>
        </w:rPr>
        <w:t xml:space="preserve">ть повторить, уточняя значение </w:t>
      </w:r>
      <w:r w:rsidR="00FD10B5" w:rsidRPr="00FD10B5">
        <w:rPr>
          <w:rFonts w:ascii="Cambria" w:eastAsia="MS Mincho" w:hAnsi="Cambria" w:cs="Times New Roman"/>
          <w:lang w:eastAsia="en-US"/>
        </w:rPr>
        <w:t>незнакомых слов.</w:t>
      </w:r>
    </w:p>
    <w:p w14:paraId="07E71B0E" w14:textId="4EA2CB27" w:rsidR="00FD10B5" w:rsidRPr="00FD10B5" w:rsidRDefault="001231D8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использование в качестве оп</w:t>
      </w:r>
      <w:r>
        <w:rPr>
          <w:rFonts w:ascii="Cambria" w:eastAsia="MS Mincho" w:hAnsi="Cambria" w:cs="Times New Roman"/>
          <w:lang w:eastAsia="en-US"/>
        </w:rPr>
        <w:t xml:space="preserve">оры при порождении собственных </w:t>
      </w:r>
      <w:r w:rsidR="00FD10B5" w:rsidRPr="00FD10B5">
        <w:rPr>
          <w:rFonts w:ascii="Cambria" w:eastAsia="MS Mincho" w:hAnsi="Cambria" w:cs="Times New Roman"/>
          <w:lang w:eastAsia="en-US"/>
        </w:rPr>
        <w:t>высказываний ключевых слов, вопросов, иллюстраций;</w:t>
      </w:r>
    </w:p>
    <w:p w14:paraId="04802253" w14:textId="77777777" w:rsidR="00AB4FB1" w:rsidRDefault="001231D8" w:rsidP="00AB4FB1">
      <w:pPr>
        <w:spacing w:after="0" w:line="240" w:lineRule="auto"/>
        <w:jc w:val="both"/>
      </w:pPr>
      <w:r>
        <w:rPr>
          <w:rFonts w:ascii="Cambria" w:eastAsia="MS Mincho" w:hAnsi="Cambria" w:cs="Times New Roman"/>
          <w:lang w:eastAsia="en-US"/>
        </w:rPr>
        <w:t>-</w:t>
      </w:r>
      <w:r w:rsidR="00FD10B5" w:rsidRPr="00FD10B5">
        <w:rPr>
          <w:rFonts w:ascii="Cambria" w:eastAsia="MS Mincho" w:hAnsi="Cambria" w:cs="Times New Roman"/>
          <w:lang w:eastAsia="en-US"/>
        </w:rPr>
        <w:t xml:space="preserve"> игнорирование информации,</w:t>
      </w:r>
      <w:r>
        <w:rPr>
          <w:rFonts w:ascii="Cambria" w:eastAsia="MS Mincho" w:hAnsi="Cambria" w:cs="Times New Roman"/>
          <w:lang w:eastAsia="en-US"/>
        </w:rPr>
        <w:t xml:space="preserve"> не являющейся необходимой для </w:t>
      </w:r>
      <w:r w:rsidR="00FD10B5" w:rsidRPr="00FD10B5">
        <w:rPr>
          <w:rFonts w:ascii="Cambria" w:eastAsia="MS Mincho" w:hAnsi="Cambria" w:cs="Times New Roman"/>
          <w:lang w:eastAsia="en-US"/>
        </w:rPr>
        <w:t>понимания основного содержания прочитанног</w:t>
      </w:r>
      <w:r>
        <w:rPr>
          <w:rFonts w:ascii="Cambria" w:eastAsia="MS Mincho" w:hAnsi="Cambria" w:cs="Times New Roman"/>
          <w:lang w:eastAsia="en-US"/>
        </w:rPr>
        <w:t xml:space="preserve">о/прослушанного текста или для </w:t>
      </w:r>
      <w:r w:rsidR="00FD10B5" w:rsidRPr="00FD10B5">
        <w:rPr>
          <w:rFonts w:ascii="Cambria" w:eastAsia="MS Mincho" w:hAnsi="Cambria" w:cs="Times New Roman"/>
          <w:lang w:eastAsia="en-US"/>
        </w:rPr>
        <w:t>нахождения в тексте запрашиваемой информации.</w:t>
      </w:r>
      <w:r w:rsidR="00AB4FB1" w:rsidRPr="00AB4FB1">
        <w:t xml:space="preserve"> </w:t>
      </w:r>
    </w:p>
    <w:p w14:paraId="08A5570E" w14:textId="42B18BDD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>
        <w:t xml:space="preserve">                              </w:t>
      </w:r>
      <w:r w:rsidRPr="00AB4FB1">
        <w:rPr>
          <w:rFonts w:ascii="Cambria" w:eastAsia="MS Mincho" w:hAnsi="Cambria" w:cs="Times New Roman"/>
          <w:b/>
          <w:lang w:eastAsia="en-US"/>
        </w:rPr>
        <w:t xml:space="preserve">ПЛАНИРУЕМЫЕ РЕЗУЛЬТАТЫ ОСВОЕНИЯ УЧЕБНОГО ПРЕДМЕТА </w:t>
      </w:r>
    </w:p>
    <w:p w14:paraId="4A095D39" w14:textId="669C5F39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>
        <w:rPr>
          <w:rFonts w:ascii="Cambria" w:eastAsia="MS Mincho" w:hAnsi="Cambria" w:cs="Times New Roman"/>
          <w:b/>
          <w:lang w:eastAsia="en-US"/>
        </w:rPr>
        <w:t xml:space="preserve">                                </w:t>
      </w:r>
      <w:r w:rsidRPr="00AB4FB1">
        <w:rPr>
          <w:rFonts w:ascii="Cambria" w:eastAsia="MS Mincho" w:hAnsi="Cambria" w:cs="Times New Roman"/>
          <w:b/>
          <w:lang w:eastAsia="en-US"/>
        </w:rPr>
        <w:t xml:space="preserve">«ГОСУДАРСТВЕННЫЙ (ТАТАРСКИЙ) ЯЗЫК РЕСПУБЛИКИ </w:t>
      </w:r>
    </w:p>
    <w:p w14:paraId="644A22D4" w14:textId="17FDF3D6" w:rsid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>
        <w:rPr>
          <w:rFonts w:ascii="Cambria" w:eastAsia="MS Mincho" w:hAnsi="Cambria" w:cs="Times New Roman"/>
          <w:b/>
          <w:lang w:eastAsia="en-US"/>
        </w:rPr>
        <w:t xml:space="preserve">                             </w:t>
      </w:r>
      <w:r w:rsidRPr="00AB4FB1">
        <w:rPr>
          <w:rFonts w:ascii="Cambria" w:eastAsia="MS Mincho" w:hAnsi="Cambria" w:cs="Times New Roman"/>
          <w:b/>
          <w:lang w:eastAsia="en-US"/>
        </w:rPr>
        <w:t>ТАТАРСТАН» НА УРОВНЕ НАЧАЛЬНОГО ОБЩЕГО ОБРАЗОВАНИЯ</w:t>
      </w:r>
    </w:p>
    <w:p w14:paraId="5820FE45" w14:textId="77777777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</w:p>
    <w:p w14:paraId="304F8297" w14:textId="7551A482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AB4FB1">
        <w:rPr>
          <w:rFonts w:ascii="Cambria" w:eastAsia="MS Mincho" w:hAnsi="Cambria" w:cs="Times New Roman"/>
          <w:b/>
          <w:lang w:eastAsia="en-US"/>
        </w:rPr>
        <w:t>Личностные результаты</w:t>
      </w:r>
    </w:p>
    <w:p w14:paraId="3CDE844E" w14:textId="6DFF227B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AB4FB1">
        <w:rPr>
          <w:rFonts w:ascii="Cambria" w:eastAsia="MS Mincho" w:hAnsi="Cambria" w:cs="Times New Roman"/>
          <w:lang w:eastAsia="en-US"/>
        </w:rPr>
        <w:t>В результате изучения предмета «Го</w:t>
      </w:r>
      <w:r>
        <w:rPr>
          <w:rFonts w:ascii="Cambria" w:eastAsia="MS Mincho" w:hAnsi="Cambria" w:cs="Times New Roman"/>
          <w:lang w:eastAsia="en-US"/>
        </w:rPr>
        <w:t xml:space="preserve">сударственный (татарский) язык </w:t>
      </w:r>
      <w:r w:rsidRPr="00AB4FB1">
        <w:rPr>
          <w:rFonts w:ascii="Cambria" w:eastAsia="MS Mincho" w:hAnsi="Cambria" w:cs="Times New Roman"/>
          <w:lang w:eastAsia="en-US"/>
        </w:rPr>
        <w:t>Республики Татарстан» на уровне начального об</w:t>
      </w:r>
      <w:r>
        <w:rPr>
          <w:rFonts w:ascii="Cambria" w:eastAsia="MS Mincho" w:hAnsi="Cambria" w:cs="Times New Roman"/>
          <w:lang w:eastAsia="en-US"/>
        </w:rPr>
        <w:t xml:space="preserve">щего образования у выпускников </w:t>
      </w:r>
      <w:r w:rsidRPr="00AB4FB1">
        <w:rPr>
          <w:rFonts w:ascii="Cambria" w:eastAsia="MS Mincho" w:hAnsi="Cambria" w:cs="Times New Roman"/>
          <w:lang w:eastAsia="en-US"/>
        </w:rPr>
        <w:t>будут сформированы следующие личностные результаты:</w:t>
      </w:r>
    </w:p>
    <w:p w14:paraId="3F866FDE" w14:textId="77777777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AB4FB1">
        <w:rPr>
          <w:rFonts w:ascii="Cambria" w:eastAsia="MS Mincho" w:hAnsi="Cambria" w:cs="Times New Roman"/>
          <w:b/>
          <w:lang w:eastAsia="en-US"/>
        </w:rPr>
        <w:t>гражданско-патриотического воспитания:</w:t>
      </w:r>
    </w:p>
    <w:p w14:paraId="237E65BA" w14:textId="353FF652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Pr="00AB4FB1">
        <w:rPr>
          <w:rFonts w:ascii="Cambria" w:eastAsia="MS Mincho" w:hAnsi="Cambria" w:cs="Times New Roman"/>
          <w:lang w:eastAsia="en-US"/>
        </w:rPr>
        <w:t xml:space="preserve"> становление ценностного отношения к своей Родине – России;</w:t>
      </w:r>
    </w:p>
    <w:p w14:paraId="09F90030" w14:textId="6457D398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Pr="00AB4FB1">
        <w:rPr>
          <w:rFonts w:ascii="Cambria" w:eastAsia="MS Mincho" w:hAnsi="Cambria" w:cs="Times New Roman"/>
          <w:lang w:eastAsia="en-US"/>
        </w:rPr>
        <w:t xml:space="preserve"> осознание своей этнокуль</w:t>
      </w:r>
      <w:r>
        <w:rPr>
          <w:rFonts w:ascii="Cambria" w:eastAsia="MS Mincho" w:hAnsi="Cambria" w:cs="Times New Roman"/>
          <w:lang w:eastAsia="en-US"/>
        </w:rPr>
        <w:t xml:space="preserve">турной и российской </w:t>
      </w:r>
      <w:proofErr w:type="spellStart"/>
      <w:r>
        <w:rPr>
          <w:rFonts w:ascii="Cambria" w:eastAsia="MS Mincho" w:hAnsi="Cambria" w:cs="Times New Roman"/>
          <w:lang w:eastAsia="en-US"/>
        </w:rPr>
        <w:t>гражданской</w:t>
      </w:r>
      <w:r w:rsidRPr="00AB4FB1">
        <w:rPr>
          <w:rFonts w:ascii="Cambria" w:eastAsia="MS Mincho" w:hAnsi="Cambria" w:cs="Times New Roman"/>
          <w:lang w:eastAsia="en-US"/>
        </w:rPr>
        <w:t>идентичности</w:t>
      </w:r>
      <w:proofErr w:type="spellEnd"/>
      <w:r w:rsidRPr="00AB4FB1">
        <w:rPr>
          <w:rFonts w:ascii="Cambria" w:eastAsia="MS Mincho" w:hAnsi="Cambria" w:cs="Times New Roman"/>
          <w:lang w:eastAsia="en-US"/>
        </w:rPr>
        <w:t>;</w:t>
      </w:r>
    </w:p>
    <w:p w14:paraId="0FB42BD2" w14:textId="3488095A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Pr="00AB4FB1">
        <w:rPr>
          <w:rFonts w:ascii="Cambria" w:eastAsia="MS Mincho" w:hAnsi="Cambria" w:cs="Times New Roman"/>
          <w:lang w:eastAsia="en-US"/>
        </w:rPr>
        <w:t xml:space="preserve"> сопричастность к прошлому, настоя</w:t>
      </w:r>
      <w:r>
        <w:rPr>
          <w:rFonts w:ascii="Cambria" w:eastAsia="MS Mincho" w:hAnsi="Cambria" w:cs="Times New Roman"/>
          <w:lang w:eastAsia="en-US"/>
        </w:rPr>
        <w:t xml:space="preserve">щему и будущему своей страны и </w:t>
      </w:r>
      <w:r w:rsidRPr="00AB4FB1">
        <w:rPr>
          <w:rFonts w:ascii="Cambria" w:eastAsia="MS Mincho" w:hAnsi="Cambria" w:cs="Times New Roman"/>
          <w:lang w:eastAsia="en-US"/>
        </w:rPr>
        <w:t>родного края;</w:t>
      </w:r>
    </w:p>
    <w:p w14:paraId="0E01C96B" w14:textId="3E7244E5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Pr="00AB4FB1">
        <w:rPr>
          <w:rFonts w:ascii="Cambria" w:eastAsia="MS Mincho" w:hAnsi="Cambria" w:cs="Times New Roman"/>
          <w:lang w:eastAsia="en-US"/>
        </w:rPr>
        <w:t xml:space="preserve"> уважение к своему и другим народам;</w:t>
      </w:r>
    </w:p>
    <w:p w14:paraId="16CDADDB" w14:textId="59FA9B8F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Pr="00AB4FB1">
        <w:rPr>
          <w:rFonts w:ascii="Cambria" w:eastAsia="MS Mincho" w:hAnsi="Cambria" w:cs="Times New Roman"/>
          <w:lang w:eastAsia="en-US"/>
        </w:rPr>
        <w:t xml:space="preserve"> первоначальные представления о человек</w:t>
      </w:r>
      <w:r>
        <w:rPr>
          <w:rFonts w:ascii="Cambria" w:eastAsia="MS Mincho" w:hAnsi="Cambria" w:cs="Times New Roman"/>
          <w:lang w:eastAsia="en-US"/>
        </w:rPr>
        <w:t xml:space="preserve">е как члене общества, о правах </w:t>
      </w:r>
      <w:r w:rsidRPr="00AB4FB1">
        <w:rPr>
          <w:rFonts w:ascii="Cambria" w:eastAsia="MS Mincho" w:hAnsi="Cambria" w:cs="Times New Roman"/>
          <w:lang w:eastAsia="en-US"/>
        </w:rPr>
        <w:t>и ответственности, уважении и достоинстве чел</w:t>
      </w:r>
      <w:r>
        <w:rPr>
          <w:rFonts w:ascii="Cambria" w:eastAsia="MS Mincho" w:hAnsi="Cambria" w:cs="Times New Roman"/>
          <w:lang w:eastAsia="en-US"/>
        </w:rPr>
        <w:t xml:space="preserve">овека, о нравственно-этических </w:t>
      </w:r>
      <w:r w:rsidRPr="00AB4FB1">
        <w:rPr>
          <w:rFonts w:ascii="Cambria" w:eastAsia="MS Mincho" w:hAnsi="Cambria" w:cs="Times New Roman"/>
          <w:lang w:eastAsia="en-US"/>
        </w:rPr>
        <w:t>нормах поведения и правилах межличностных отношений;</w:t>
      </w:r>
    </w:p>
    <w:p w14:paraId="6B936FF1" w14:textId="77777777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AB4FB1">
        <w:rPr>
          <w:rFonts w:ascii="Cambria" w:eastAsia="MS Mincho" w:hAnsi="Cambria" w:cs="Times New Roman"/>
          <w:b/>
          <w:lang w:eastAsia="en-US"/>
        </w:rPr>
        <w:t>духовно-нравственного воспитания:</w:t>
      </w:r>
    </w:p>
    <w:p w14:paraId="123A690A" w14:textId="6071E5FA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Pr="00AB4FB1">
        <w:rPr>
          <w:rFonts w:ascii="Cambria" w:eastAsia="MS Mincho" w:hAnsi="Cambria" w:cs="Times New Roman"/>
          <w:lang w:eastAsia="en-US"/>
        </w:rPr>
        <w:t xml:space="preserve"> признание индивидуальности каждого человека;</w:t>
      </w:r>
    </w:p>
    <w:p w14:paraId="65DC5B1B" w14:textId="23E9C719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Pr="00AB4FB1">
        <w:rPr>
          <w:rFonts w:ascii="Cambria" w:eastAsia="MS Mincho" w:hAnsi="Cambria" w:cs="Times New Roman"/>
          <w:lang w:eastAsia="en-US"/>
        </w:rPr>
        <w:t xml:space="preserve"> проявление сопереживания, уважения и доброжелательности;</w:t>
      </w:r>
    </w:p>
    <w:p w14:paraId="00C6F27D" w14:textId="1E6147CD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Pr="00AB4FB1">
        <w:rPr>
          <w:rFonts w:ascii="Cambria" w:eastAsia="MS Mincho" w:hAnsi="Cambria" w:cs="Times New Roman"/>
          <w:lang w:eastAsia="en-US"/>
        </w:rPr>
        <w:t xml:space="preserve"> неприятие любых форм поведен</w:t>
      </w:r>
      <w:r>
        <w:rPr>
          <w:rFonts w:ascii="Cambria" w:eastAsia="MS Mincho" w:hAnsi="Cambria" w:cs="Times New Roman"/>
          <w:lang w:eastAsia="en-US"/>
        </w:rPr>
        <w:t xml:space="preserve">ия, направленных на причинение </w:t>
      </w:r>
      <w:r w:rsidRPr="00AB4FB1">
        <w:rPr>
          <w:rFonts w:ascii="Cambria" w:eastAsia="MS Mincho" w:hAnsi="Cambria" w:cs="Times New Roman"/>
          <w:lang w:eastAsia="en-US"/>
        </w:rPr>
        <w:t>физического и морального вреда другим людям;</w:t>
      </w:r>
    </w:p>
    <w:p w14:paraId="6B515C41" w14:textId="77777777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AB4FB1">
        <w:rPr>
          <w:rFonts w:ascii="Cambria" w:eastAsia="MS Mincho" w:hAnsi="Cambria" w:cs="Times New Roman"/>
          <w:b/>
          <w:lang w:eastAsia="en-US"/>
        </w:rPr>
        <w:t>эстетического воспитания:</w:t>
      </w:r>
    </w:p>
    <w:p w14:paraId="7975F51C" w14:textId="6A0F6486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Pr="00AB4FB1">
        <w:rPr>
          <w:rFonts w:ascii="Cambria" w:eastAsia="MS Mincho" w:hAnsi="Cambria" w:cs="Times New Roman"/>
          <w:lang w:eastAsia="en-US"/>
        </w:rPr>
        <w:t xml:space="preserve"> уважительное отношение и интерес к худо</w:t>
      </w:r>
      <w:r>
        <w:rPr>
          <w:rFonts w:ascii="Cambria" w:eastAsia="MS Mincho" w:hAnsi="Cambria" w:cs="Times New Roman"/>
          <w:lang w:eastAsia="en-US"/>
        </w:rPr>
        <w:t xml:space="preserve">жественной культуре, </w:t>
      </w:r>
      <w:r w:rsidRPr="00AB4FB1">
        <w:rPr>
          <w:rFonts w:ascii="Cambria" w:eastAsia="MS Mincho" w:hAnsi="Cambria" w:cs="Times New Roman"/>
          <w:lang w:eastAsia="en-US"/>
        </w:rPr>
        <w:t>восприимчивость к разным видам искусства, т</w:t>
      </w:r>
      <w:r>
        <w:rPr>
          <w:rFonts w:ascii="Cambria" w:eastAsia="MS Mincho" w:hAnsi="Cambria" w:cs="Times New Roman"/>
          <w:lang w:eastAsia="en-US"/>
        </w:rPr>
        <w:t xml:space="preserve">радициям и творчеству своего и </w:t>
      </w:r>
      <w:r w:rsidRPr="00AB4FB1">
        <w:rPr>
          <w:rFonts w:ascii="Cambria" w:eastAsia="MS Mincho" w:hAnsi="Cambria" w:cs="Times New Roman"/>
          <w:lang w:eastAsia="en-US"/>
        </w:rPr>
        <w:t>других народов;</w:t>
      </w:r>
    </w:p>
    <w:p w14:paraId="76F7336D" w14:textId="18685DB7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Pr="00AB4FB1">
        <w:rPr>
          <w:rFonts w:ascii="Cambria" w:eastAsia="MS Mincho" w:hAnsi="Cambria" w:cs="Times New Roman"/>
          <w:lang w:eastAsia="en-US"/>
        </w:rPr>
        <w:t xml:space="preserve"> стремление к самовыражению</w:t>
      </w:r>
      <w:r>
        <w:rPr>
          <w:rFonts w:ascii="Cambria" w:eastAsia="MS Mincho" w:hAnsi="Cambria" w:cs="Times New Roman"/>
          <w:lang w:eastAsia="en-US"/>
        </w:rPr>
        <w:t xml:space="preserve"> в разных видах художественной деятельности;</w:t>
      </w:r>
    </w:p>
    <w:p w14:paraId="444F404F" w14:textId="08E45A91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AB4FB1">
        <w:rPr>
          <w:rFonts w:ascii="Cambria" w:eastAsia="MS Mincho" w:hAnsi="Cambria" w:cs="Times New Roman"/>
          <w:b/>
          <w:lang w:eastAsia="en-US"/>
        </w:rPr>
        <w:t>физического воспитания, формирования культуры здоровья и эмоционального благополучия:</w:t>
      </w:r>
    </w:p>
    <w:p w14:paraId="7F1AADAD" w14:textId="216ED400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Pr="00AB4FB1">
        <w:rPr>
          <w:rFonts w:ascii="Cambria" w:eastAsia="MS Mincho" w:hAnsi="Cambria" w:cs="Times New Roman"/>
          <w:lang w:eastAsia="en-US"/>
        </w:rPr>
        <w:t xml:space="preserve"> соблюдение правил здорового и безопас</w:t>
      </w:r>
      <w:r>
        <w:rPr>
          <w:rFonts w:ascii="Cambria" w:eastAsia="MS Mincho" w:hAnsi="Cambria" w:cs="Times New Roman"/>
          <w:lang w:eastAsia="en-US"/>
        </w:rPr>
        <w:t xml:space="preserve">ного (для себя и других людей) </w:t>
      </w:r>
      <w:r w:rsidRPr="00AB4FB1">
        <w:rPr>
          <w:rFonts w:ascii="Cambria" w:eastAsia="MS Mincho" w:hAnsi="Cambria" w:cs="Times New Roman"/>
          <w:lang w:eastAsia="en-US"/>
        </w:rPr>
        <w:t>образа жизни в окружающей среде (в том числе информационной);</w:t>
      </w:r>
    </w:p>
    <w:p w14:paraId="3D85BE7C" w14:textId="11ED3CF1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Pr="00AB4FB1">
        <w:rPr>
          <w:rFonts w:ascii="Cambria" w:eastAsia="MS Mincho" w:hAnsi="Cambria" w:cs="Times New Roman"/>
          <w:lang w:eastAsia="en-US"/>
        </w:rPr>
        <w:t xml:space="preserve"> бережное отношение к физическому и психическому здоровью;</w:t>
      </w:r>
    </w:p>
    <w:p w14:paraId="4EE95F9B" w14:textId="77777777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AB4FB1">
        <w:rPr>
          <w:rFonts w:ascii="Cambria" w:eastAsia="MS Mincho" w:hAnsi="Cambria" w:cs="Times New Roman"/>
          <w:b/>
          <w:lang w:eastAsia="en-US"/>
        </w:rPr>
        <w:t>трудового воспитания:</w:t>
      </w:r>
    </w:p>
    <w:p w14:paraId="167DE273" w14:textId="0B54841D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Pr="00AB4FB1">
        <w:rPr>
          <w:rFonts w:ascii="Cambria" w:eastAsia="MS Mincho" w:hAnsi="Cambria" w:cs="Times New Roman"/>
          <w:lang w:eastAsia="en-US"/>
        </w:rPr>
        <w:t xml:space="preserve"> осознание ценности труда в жизни чело</w:t>
      </w:r>
      <w:r>
        <w:rPr>
          <w:rFonts w:ascii="Cambria" w:eastAsia="MS Mincho" w:hAnsi="Cambria" w:cs="Times New Roman"/>
          <w:lang w:eastAsia="en-US"/>
        </w:rPr>
        <w:t xml:space="preserve">века и общества, ответственное </w:t>
      </w:r>
      <w:r w:rsidRPr="00AB4FB1">
        <w:rPr>
          <w:rFonts w:ascii="Cambria" w:eastAsia="MS Mincho" w:hAnsi="Cambria" w:cs="Times New Roman"/>
          <w:lang w:eastAsia="en-US"/>
        </w:rPr>
        <w:t>потребление и бережное отношение к резул</w:t>
      </w:r>
      <w:r>
        <w:rPr>
          <w:rFonts w:ascii="Cambria" w:eastAsia="MS Mincho" w:hAnsi="Cambria" w:cs="Times New Roman"/>
          <w:lang w:eastAsia="en-US"/>
        </w:rPr>
        <w:t xml:space="preserve">ьтатам труда, навыки участия в </w:t>
      </w:r>
      <w:r w:rsidRPr="00AB4FB1">
        <w:rPr>
          <w:rFonts w:ascii="Cambria" w:eastAsia="MS Mincho" w:hAnsi="Cambria" w:cs="Times New Roman"/>
          <w:lang w:eastAsia="en-US"/>
        </w:rPr>
        <w:t>различных видах трудовой деятельности, интерес к различным профессиям;</w:t>
      </w:r>
    </w:p>
    <w:p w14:paraId="76652439" w14:textId="77777777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AB4FB1">
        <w:rPr>
          <w:rFonts w:ascii="Cambria" w:eastAsia="MS Mincho" w:hAnsi="Cambria" w:cs="Times New Roman"/>
          <w:b/>
          <w:lang w:eastAsia="en-US"/>
        </w:rPr>
        <w:t>экологического воспитания:</w:t>
      </w:r>
    </w:p>
    <w:p w14:paraId="212BA5BB" w14:textId="4109AB6A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Pr="00AB4FB1">
        <w:rPr>
          <w:rFonts w:ascii="Cambria" w:eastAsia="MS Mincho" w:hAnsi="Cambria" w:cs="Times New Roman"/>
          <w:lang w:eastAsia="en-US"/>
        </w:rPr>
        <w:t xml:space="preserve"> бережное отношение к природе;</w:t>
      </w:r>
    </w:p>
    <w:p w14:paraId="654ABA9B" w14:textId="26CC6573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Pr="00AB4FB1">
        <w:rPr>
          <w:rFonts w:ascii="Cambria" w:eastAsia="MS Mincho" w:hAnsi="Cambria" w:cs="Times New Roman"/>
          <w:lang w:eastAsia="en-US"/>
        </w:rPr>
        <w:t xml:space="preserve"> неприяти</w:t>
      </w:r>
      <w:r>
        <w:rPr>
          <w:rFonts w:ascii="Cambria" w:eastAsia="MS Mincho" w:hAnsi="Cambria" w:cs="Times New Roman"/>
          <w:lang w:eastAsia="en-US"/>
        </w:rPr>
        <w:t xml:space="preserve">е действий, приносящих ей </w:t>
      </w:r>
      <w:proofErr w:type="spellStart"/>
      <w:r>
        <w:rPr>
          <w:rFonts w:ascii="Cambria" w:eastAsia="MS Mincho" w:hAnsi="Cambria" w:cs="Times New Roman"/>
          <w:lang w:eastAsia="en-US"/>
        </w:rPr>
        <w:t>вред</w:t>
      </w:r>
      <w:proofErr w:type="gramStart"/>
      <w:r>
        <w:rPr>
          <w:rFonts w:ascii="Cambria" w:eastAsia="MS Mincho" w:hAnsi="Cambria" w:cs="Times New Roman"/>
          <w:lang w:eastAsia="en-US"/>
        </w:rPr>
        <w:t>;</w:t>
      </w:r>
      <w:r w:rsidRPr="00AB4FB1">
        <w:rPr>
          <w:rFonts w:ascii="Cambria" w:eastAsia="MS Mincho" w:hAnsi="Cambria" w:cs="Times New Roman"/>
          <w:lang w:eastAsia="en-US"/>
        </w:rPr>
        <w:t>ц</w:t>
      </w:r>
      <w:proofErr w:type="gramEnd"/>
      <w:r w:rsidRPr="00AB4FB1">
        <w:rPr>
          <w:rFonts w:ascii="Cambria" w:eastAsia="MS Mincho" w:hAnsi="Cambria" w:cs="Times New Roman"/>
          <w:lang w:eastAsia="en-US"/>
        </w:rPr>
        <w:t>енности</w:t>
      </w:r>
      <w:proofErr w:type="spellEnd"/>
      <w:r w:rsidRPr="00AB4FB1">
        <w:rPr>
          <w:rFonts w:ascii="Cambria" w:eastAsia="MS Mincho" w:hAnsi="Cambria" w:cs="Times New Roman"/>
          <w:lang w:eastAsia="en-US"/>
        </w:rPr>
        <w:t xml:space="preserve"> научного познания:</w:t>
      </w:r>
    </w:p>
    <w:p w14:paraId="7EE5B461" w14:textId="1ECA4BCC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Pr="00AB4FB1">
        <w:rPr>
          <w:rFonts w:ascii="Cambria" w:eastAsia="MS Mincho" w:hAnsi="Cambria" w:cs="Times New Roman"/>
          <w:lang w:eastAsia="en-US"/>
        </w:rPr>
        <w:t xml:space="preserve"> первоначальные представления о научной картине мира;</w:t>
      </w:r>
    </w:p>
    <w:p w14:paraId="106AA5F0" w14:textId="0AC31BA8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Pr="00AB4FB1">
        <w:rPr>
          <w:rFonts w:ascii="Cambria" w:eastAsia="MS Mincho" w:hAnsi="Cambria" w:cs="Times New Roman"/>
          <w:lang w:eastAsia="en-US"/>
        </w:rPr>
        <w:t xml:space="preserve"> познавательные интерес</w:t>
      </w:r>
      <w:r>
        <w:rPr>
          <w:rFonts w:ascii="Cambria" w:eastAsia="MS Mincho" w:hAnsi="Cambria" w:cs="Times New Roman"/>
          <w:lang w:eastAsia="en-US"/>
        </w:rPr>
        <w:t xml:space="preserve">ы, активность, инициативность, </w:t>
      </w:r>
      <w:r w:rsidRPr="00AB4FB1">
        <w:rPr>
          <w:rFonts w:ascii="Cambria" w:eastAsia="MS Mincho" w:hAnsi="Cambria" w:cs="Times New Roman"/>
          <w:lang w:eastAsia="en-US"/>
        </w:rPr>
        <w:t>любознательность и самостоятельность в познании.</w:t>
      </w:r>
    </w:p>
    <w:p w14:paraId="666CB0DE" w14:textId="77777777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proofErr w:type="spellStart"/>
      <w:r w:rsidRPr="00AB4FB1">
        <w:rPr>
          <w:rFonts w:ascii="Cambria" w:eastAsia="MS Mincho" w:hAnsi="Cambria" w:cs="Times New Roman"/>
          <w:b/>
          <w:lang w:eastAsia="en-US"/>
        </w:rPr>
        <w:t>Метапредметные</w:t>
      </w:r>
      <w:proofErr w:type="spellEnd"/>
      <w:r w:rsidRPr="00AB4FB1">
        <w:rPr>
          <w:rFonts w:ascii="Cambria" w:eastAsia="MS Mincho" w:hAnsi="Cambria" w:cs="Times New Roman"/>
          <w:b/>
          <w:lang w:eastAsia="en-US"/>
        </w:rPr>
        <w:t xml:space="preserve"> результаты</w:t>
      </w:r>
    </w:p>
    <w:p w14:paraId="1A63BF4E" w14:textId="40F28D37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AB4FB1">
        <w:rPr>
          <w:rFonts w:ascii="Cambria" w:eastAsia="MS Mincho" w:hAnsi="Cambria" w:cs="Times New Roman"/>
          <w:lang w:eastAsia="en-US"/>
        </w:rPr>
        <w:t>В результате изучения учебного предмет</w:t>
      </w:r>
      <w:r w:rsidR="00E7113B">
        <w:rPr>
          <w:rFonts w:ascii="Cambria" w:eastAsia="MS Mincho" w:hAnsi="Cambria" w:cs="Times New Roman"/>
          <w:lang w:eastAsia="en-US"/>
        </w:rPr>
        <w:t xml:space="preserve">а «Государственный (татарский) </w:t>
      </w:r>
      <w:r w:rsidRPr="00AB4FB1">
        <w:rPr>
          <w:rFonts w:ascii="Cambria" w:eastAsia="MS Mincho" w:hAnsi="Cambria" w:cs="Times New Roman"/>
          <w:lang w:eastAsia="en-US"/>
        </w:rPr>
        <w:t>язык Республики Татарстан» в 1–</w:t>
      </w:r>
      <w:r w:rsidR="00E7113B">
        <w:rPr>
          <w:rFonts w:ascii="Cambria" w:eastAsia="MS Mincho" w:hAnsi="Cambria" w:cs="Times New Roman"/>
          <w:lang w:eastAsia="en-US"/>
        </w:rPr>
        <w:t xml:space="preserve">4 классах обучающийся овладеет </w:t>
      </w:r>
      <w:r w:rsidRPr="00AB4FB1">
        <w:rPr>
          <w:rFonts w:ascii="Cambria" w:eastAsia="MS Mincho" w:hAnsi="Cambria" w:cs="Times New Roman"/>
          <w:lang w:eastAsia="en-US"/>
        </w:rPr>
        <w:t xml:space="preserve">универсальными учебными </w:t>
      </w:r>
      <w:r w:rsidRPr="00E7113B">
        <w:rPr>
          <w:rFonts w:ascii="Cambria" w:eastAsia="MS Mincho" w:hAnsi="Cambria" w:cs="Times New Roman"/>
          <w:b/>
          <w:lang w:eastAsia="en-US"/>
        </w:rPr>
        <w:t>познавательными</w:t>
      </w:r>
      <w:r w:rsidRPr="00AB4FB1">
        <w:rPr>
          <w:rFonts w:ascii="Cambria" w:eastAsia="MS Mincho" w:hAnsi="Cambria" w:cs="Times New Roman"/>
          <w:lang w:eastAsia="en-US"/>
        </w:rPr>
        <w:t xml:space="preserve"> действиями: </w:t>
      </w:r>
    </w:p>
    <w:p w14:paraId="7FAEDFE9" w14:textId="77777777" w:rsidR="00AB4FB1" w:rsidRPr="00E7113B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E7113B">
        <w:rPr>
          <w:rFonts w:ascii="Cambria" w:eastAsia="MS Mincho" w:hAnsi="Cambria" w:cs="Times New Roman"/>
          <w:b/>
          <w:lang w:eastAsia="en-US"/>
        </w:rPr>
        <w:t>базовые логические действия:</w:t>
      </w:r>
    </w:p>
    <w:p w14:paraId="522AC7A2" w14:textId="2DEA6297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сравнивать объекты, устанавливать основ</w:t>
      </w:r>
      <w:r>
        <w:rPr>
          <w:rFonts w:ascii="Cambria" w:eastAsia="MS Mincho" w:hAnsi="Cambria" w:cs="Times New Roman"/>
          <w:lang w:eastAsia="en-US"/>
        </w:rPr>
        <w:t xml:space="preserve">ания для сравнения, </w:t>
      </w:r>
      <w:r w:rsidR="00AB4FB1" w:rsidRPr="00AB4FB1">
        <w:rPr>
          <w:rFonts w:ascii="Cambria" w:eastAsia="MS Mincho" w:hAnsi="Cambria" w:cs="Times New Roman"/>
          <w:lang w:eastAsia="en-US"/>
        </w:rPr>
        <w:t>устанавливать аналогии;</w:t>
      </w:r>
    </w:p>
    <w:p w14:paraId="4E397189" w14:textId="6BEA577D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объединять части объекта (объекты) по определенному признаку;</w:t>
      </w:r>
    </w:p>
    <w:p w14:paraId="0CEF0B52" w14:textId="182E3F08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определять существен</w:t>
      </w:r>
      <w:r>
        <w:rPr>
          <w:rFonts w:ascii="Cambria" w:eastAsia="MS Mincho" w:hAnsi="Cambria" w:cs="Times New Roman"/>
          <w:lang w:eastAsia="en-US"/>
        </w:rPr>
        <w:t xml:space="preserve">ный признак для классификации, </w:t>
      </w:r>
      <w:r w:rsidR="00AB4FB1" w:rsidRPr="00AB4FB1">
        <w:rPr>
          <w:rFonts w:ascii="Cambria" w:eastAsia="MS Mincho" w:hAnsi="Cambria" w:cs="Times New Roman"/>
          <w:lang w:eastAsia="en-US"/>
        </w:rPr>
        <w:t>классифицировать предложенные объекты;</w:t>
      </w:r>
    </w:p>
    <w:p w14:paraId="7635E894" w14:textId="5A8A74FF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находить закономерности и противоречия в рассматрива</w:t>
      </w:r>
      <w:r>
        <w:rPr>
          <w:rFonts w:ascii="Cambria" w:eastAsia="MS Mincho" w:hAnsi="Cambria" w:cs="Times New Roman"/>
          <w:lang w:eastAsia="en-US"/>
        </w:rPr>
        <w:t xml:space="preserve">емых фактах, </w:t>
      </w:r>
      <w:r w:rsidR="00AB4FB1" w:rsidRPr="00AB4FB1">
        <w:rPr>
          <w:rFonts w:ascii="Cambria" w:eastAsia="MS Mincho" w:hAnsi="Cambria" w:cs="Times New Roman"/>
          <w:lang w:eastAsia="en-US"/>
        </w:rPr>
        <w:t>данных и наблюдениях на основе предложен</w:t>
      </w:r>
      <w:r>
        <w:rPr>
          <w:rFonts w:ascii="Cambria" w:eastAsia="MS Mincho" w:hAnsi="Cambria" w:cs="Times New Roman"/>
          <w:lang w:eastAsia="en-US"/>
        </w:rPr>
        <w:t>ного педагогическим работником алгоритма;</w:t>
      </w:r>
    </w:p>
    <w:p w14:paraId="624E5357" w14:textId="4A261300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выявлять недостаток информации для </w:t>
      </w:r>
      <w:r>
        <w:rPr>
          <w:rFonts w:ascii="Cambria" w:eastAsia="MS Mincho" w:hAnsi="Cambria" w:cs="Times New Roman"/>
          <w:lang w:eastAsia="en-US"/>
        </w:rPr>
        <w:t xml:space="preserve">решения учебной (практической) </w:t>
      </w:r>
      <w:r w:rsidR="00AB4FB1" w:rsidRPr="00AB4FB1">
        <w:rPr>
          <w:rFonts w:ascii="Cambria" w:eastAsia="MS Mincho" w:hAnsi="Cambria" w:cs="Times New Roman"/>
          <w:lang w:eastAsia="en-US"/>
        </w:rPr>
        <w:t>задачи на основе предложенного алгоритма;</w:t>
      </w:r>
    </w:p>
    <w:p w14:paraId="3FF1300E" w14:textId="3D1A6E61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устанавливать причинно-следственные связи в</w:t>
      </w:r>
      <w:r>
        <w:rPr>
          <w:rFonts w:ascii="Cambria" w:eastAsia="MS Mincho" w:hAnsi="Cambria" w:cs="Times New Roman"/>
          <w:lang w:eastAsia="en-US"/>
        </w:rPr>
        <w:t xml:space="preserve"> ситуациях, поддающихся </w:t>
      </w:r>
      <w:r w:rsidR="00AB4FB1" w:rsidRPr="00AB4FB1">
        <w:rPr>
          <w:rFonts w:ascii="Cambria" w:eastAsia="MS Mincho" w:hAnsi="Cambria" w:cs="Times New Roman"/>
          <w:lang w:eastAsia="en-US"/>
        </w:rPr>
        <w:t>непосредственному наблюдению или знакомых по опыту, делать выводы;</w:t>
      </w:r>
    </w:p>
    <w:p w14:paraId="22CD543E" w14:textId="77777777" w:rsidR="00AB4FB1" w:rsidRPr="00E7113B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E7113B">
        <w:rPr>
          <w:rFonts w:ascii="Cambria" w:eastAsia="MS Mincho" w:hAnsi="Cambria" w:cs="Times New Roman"/>
          <w:b/>
          <w:lang w:eastAsia="en-US"/>
        </w:rPr>
        <w:t>базовые исследовательские действия:</w:t>
      </w:r>
    </w:p>
    <w:p w14:paraId="4D0A1F63" w14:textId="1003F91C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определять разрыв между реальным и </w:t>
      </w:r>
      <w:r>
        <w:rPr>
          <w:rFonts w:ascii="Cambria" w:eastAsia="MS Mincho" w:hAnsi="Cambria" w:cs="Times New Roman"/>
          <w:lang w:eastAsia="en-US"/>
        </w:rPr>
        <w:t xml:space="preserve">желательным состоянием объекта </w:t>
      </w:r>
      <w:r w:rsidR="00AB4FB1" w:rsidRPr="00AB4FB1">
        <w:rPr>
          <w:rFonts w:ascii="Cambria" w:eastAsia="MS Mincho" w:hAnsi="Cambria" w:cs="Times New Roman"/>
          <w:lang w:eastAsia="en-US"/>
        </w:rPr>
        <w:t>(ситуации) на основе предложенных педагогическим работником вопросов;</w:t>
      </w:r>
    </w:p>
    <w:p w14:paraId="25CA88DD" w14:textId="7A1298BC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с помощью педагогическог</w:t>
      </w:r>
      <w:r>
        <w:rPr>
          <w:rFonts w:ascii="Cambria" w:eastAsia="MS Mincho" w:hAnsi="Cambria" w:cs="Times New Roman"/>
          <w:lang w:eastAsia="en-US"/>
        </w:rPr>
        <w:t xml:space="preserve">о работника формулировать </w:t>
      </w:r>
      <w:proofErr w:type="spellStart"/>
      <w:r>
        <w:rPr>
          <w:rFonts w:ascii="Cambria" w:eastAsia="MS Mincho" w:hAnsi="Cambria" w:cs="Times New Roman"/>
          <w:lang w:eastAsia="en-US"/>
        </w:rPr>
        <w:t>цель</w:t>
      </w:r>
      <w:proofErr w:type="gramStart"/>
      <w:r>
        <w:rPr>
          <w:rFonts w:ascii="Cambria" w:eastAsia="MS Mincho" w:hAnsi="Cambria" w:cs="Times New Roman"/>
          <w:lang w:eastAsia="en-US"/>
        </w:rPr>
        <w:t>,</w:t>
      </w:r>
      <w:r w:rsidR="00AB4FB1" w:rsidRPr="00AB4FB1">
        <w:rPr>
          <w:rFonts w:ascii="Cambria" w:eastAsia="MS Mincho" w:hAnsi="Cambria" w:cs="Times New Roman"/>
          <w:lang w:eastAsia="en-US"/>
        </w:rPr>
        <w:t>п</w:t>
      </w:r>
      <w:proofErr w:type="gramEnd"/>
      <w:r w:rsidR="00AB4FB1" w:rsidRPr="00AB4FB1">
        <w:rPr>
          <w:rFonts w:ascii="Cambria" w:eastAsia="MS Mincho" w:hAnsi="Cambria" w:cs="Times New Roman"/>
          <w:lang w:eastAsia="en-US"/>
        </w:rPr>
        <w:t>ланировать</w:t>
      </w:r>
      <w:proofErr w:type="spellEnd"/>
      <w:r w:rsidR="00AB4FB1" w:rsidRPr="00AB4FB1">
        <w:rPr>
          <w:rFonts w:ascii="Cambria" w:eastAsia="MS Mincho" w:hAnsi="Cambria" w:cs="Times New Roman"/>
          <w:lang w:eastAsia="en-US"/>
        </w:rPr>
        <w:t xml:space="preserve"> изменения объекта, ситуации;</w:t>
      </w:r>
    </w:p>
    <w:p w14:paraId="7780231D" w14:textId="6E6E9B05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сравнивать несколько вариантов реш</w:t>
      </w:r>
      <w:r>
        <w:rPr>
          <w:rFonts w:ascii="Cambria" w:eastAsia="MS Mincho" w:hAnsi="Cambria" w:cs="Times New Roman"/>
          <w:lang w:eastAsia="en-US"/>
        </w:rPr>
        <w:t xml:space="preserve">ения задачи, выбирать наиболее </w:t>
      </w:r>
      <w:r w:rsidR="00AB4FB1" w:rsidRPr="00AB4FB1">
        <w:rPr>
          <w:rFonts w:ascii="Cambria" w:eastAsia="MS Mincho" w:hAnsi="Cambria" w:cs="Times New Roman"/>
          <w:lang w:eastAsia="en-US"/>
        </w:rPr>
        <w:t>подходящий (на основе предложенных критериев);</w:t>
      </w:r>
    </w:p>
    <w:p w14:paraId="61CACD37" w14:textId="5C083BE9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проводить по предложенному плану о</w:t>
      </w:r>
      <w:r>
        <w:rPr>
          <w:rFonts w:ascii="Cambria" w:eastAsia="MS Mincho" w:hAnsi="Cambria" w:cs="Times New Roman"/>
          <w:lang w:eastAsia="en-US"/>
        </w:rPr>
        <w:t xml:space="preserve">пыт, несложное исследование по </w:t>
      </w:r>
      <w:r w:rsidR="00AB4FB1" w:rsidRPr="00AB4FB1">
        <w:rPr>
          <w:rFonts w:ascii="Cambria" w:eastAsia="MS Mincho" w:hAnsi="Cambria" w:cs="Times New Roman"/>
          <w:lang w:eastAsia="en-US"/>
        </w:rPr>
        <w:t>установлению особенностей объекта изучения и</w:t>
      </w:r>
      <w:r>
        <w:rPr>
          <w:rFonts w:ascii="Cambria" w:eastAsia="MS Mincho" w:hAnsi="Cambria" w:cs="Times New Roman"/>
          <w:lang w:eastAsia="en-US"/>
        </w:rPr>
        <w:t xml:space="preserve"> связей между объектами (часть </w:t>
      </w:r>
      <w:r w:rsidR="00AB4FB1" w:rsidRPr="00AB4FB1">
        <w:rPr>
          <w:rFonts w:ascii="Cambria" w:eastAsia="MS Mincho" w:hAnsi="Cambria" w:cs="Times New Roman"/>
          <w:lang w:eastAsia="en-US"/>
        </w:rPr>
        <w:t>целое, причина следствие);</w:t>
      </w:r>
    </w:p>
    <w:p w14:paraId="0C79A46C" w14:textId="0BA42C92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формулировать выводы и подкреплять</w:t>
      </w:r>
      <w:r>
        <w:rPr>
          <w:rFonts w:ascii="Cambria" w:eastAsia="MS Mincho" w:hAnsi="Cambria" w:cs="Times New Roman"/>
          <w:lang w:eastAsia="en-US"/>
        </w:rPr>
        <w:t xml:space="preserve"> их доказательствами на основе 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результатов проведенного наблюдения (опыта, измерения, классификации, </w:t>
      </w:r>
    </w:p>
    <w:p w14:paraId="31A58A7E" w14:textId="77777777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AB4FB1">
        <w:rPr>
          <w:rFonts w:ascii="Cambria" w:eastAsia="MS Mincho" w:hAnsi="Cambria" w:cs="Times New Roman"/>
          <w:lang w:eastAsia="en-US"/>
        </w:rPr>
        <w:lastRenderedPageBreak/>
        <w:t>сравнения, исследования);</w:t>
      </w:r>
    </w:p>
    <w:p w14:paraId="59DB72AF" w14:textId="2C1F8299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прогнозировать возможное р</w:t>
      </w:r>
      <w:r>
        <w:rPr>
          <w:rFonts w:ascii="Cambria" w:eastAsia="MS Mincho" w:hAnsi="Cambria" w:cs="Times New Roman"/>
          <w:lang w:eastAsia="en-US"/>
        </w:rPr>
        <w:t xml:space="preserve">азвитие процессов, событий и </w:t>
      </w:r>
      <w:proofErr w:type="spellStart"/>
      <w:r>
        <w:rPr>
          <w:rFonts w:ascii="Cambria" w:eastAsia="MS Mincho" w:hAnsi="Cambria" w:cs="Times New Roman"/>
          <w:lang w:eastAsia="en-US"/>
        </w:rPr>
        <w:t>их</w:t>
      </w:r>
      <w:r w:rsidR="00AB4FB1" w:rsidRPr="00AB4FB1">
        <w:rPr>
          <w:rFonts w:ascii="Cambria" w:eastAsia="MS Mincho" w:hAnsi="Cambria" w:cs="Times New Roman"/>
          <w:lang w:eastAsia="en-US"/>
        </w:rPr>
        <w:t>последствия</w:t>
      </w:r>
      <w:proofErr w:type="spellEnd"/>
      <w:r w:rsidR="00AB4FB1" w:rsidRPr="00AB4FB1">
        <w:rPr>
          <w:rFonts w:ascii="Cambria" w:eastAsia="MS Mincho" w:hAnsi="Cambria" w:cs="Times New Roman"/>
          <w:lang w:eastAsia="en-US"/>
        </w:rPr>
        <w:t xml:space="preserve"> в ана</w:t>
      </w:r>
      <w:r>
        <w:rPr>
          <w:rFonts w:ascii="Cambria" w:eastAsia="MS Mincho" w:hAnsi="Cambria" w:cs="Times New Roman"/>
          <w:lang w:eastAsia="en-US"/>
        </w:rPr>
        <w:t xml:space="preserve">логичных или сходных </w:t>
      </w:r>
      <w:proofErr w:type="spellStart"/>
      <w:r>
        <w:rPr>
          <w:rFonts w:ascii="Cambria" w:eastAsia="MS Mincho" w:hAnsi="Cambria" w:cs="Times New Roman"/>
          <w:lang w:eastAsia="en-US"/>
        </w:rPr>
        <w:t>ситуациях</w:t>
      </w:r>
      <w:proofErr w:type="gramStart"/>
      <w:r>
        <w:rPr>
          <w:rFonts w:ascii="Cambria" w:eastAsia="MS Mincho" w:hAnsi="Cambria" w:cs="Times New Roman"/>
          <w:lang w:eastAsia="en-US"/>
        </w:rPr>
        <w:t>;</w:t>
      </w:r>
      <w:r w:rsidR="00AB4FB1" w:rsidRPr="00AB4FB1">
        <w:rPr>
          <w:rFonts w:ascii="Cambria" w:eastAsia="MS Mincho" w:hAnsi="Cambria" w:cs="Times New Roman"/>
          <w:lang w:eastAsia="en-US"/>
        </w:rPr>
        <w:t>р</w:t>
      </w:r>
      <w:proofErr w:type="gramEnd"/>
      <w:r w:rsidR="00AB4FB1" w:rsidRPr="00AB4FB1">
        <w:rPr>
          <w:rFonts w:ascii="Cambria" w:eastAsia="MS Mincho" w:hAnsi="Cambria" w:cs="Times New Roman"/>
          <w:lang w:eastAsia="en-US"/>
        </w:rPr>
        <w:t>абота</w:t>
      </w:r>
      <w:proofErr w:type="spellEnd"/>
      <w:r w:rsidR="00AB4FB1" w:rsidRPr="00AB4FB1">
        <w:rPr>
          <w:rFonts w:ascii="Cambria" w:eastAsia="MS Mincho" w:hAnsi="Cambria" w:cs="Times New Roman"/>
          <w:lang w:eastAsia="en-US"/>
        </w:rPr>
        <w:t xml:space="preserve"> с информацией:</w:t>
      </w:r>
    </w:p>
    <w:p w14:paraId="52CB8CB3" w14:textId="144365B4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выбирать источник получения информации;</w:t>
      </w:r>
    </w:p>
    <w:p w14:paraId="1763A8CC" w14:textId="3FF46885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согласно заданному алгоритму нах</w:t>
      </w:r>
      <w:r>
        <w:rPr>
          <w:rFonts w:ascii="Cambria" w:eastAsia="MS Mincho" w:hAnsi="Cambria" w:cs="Times New Roman"/>
          <w:lang w:eastAsia="en-US"/>
        </w:rPr>
        <w:t xml:space="preserve">одить в предложенном источнике </w:t>
      </w:r>
      <w:r w:rsidR="00AB4FB1" w:rsidRPr="00AB4FB1">
        <w:rPr>
          <w:rFonts w:ascii="Cambria" w:eastAsia="MS Mincho" w:hAnsi="Cambria" w:cs="Times New Roman"/>
          <w:lang w:eastAsia="en-US"/>
        </w:rPr>
        <w:t>информацию, представленную в явном виде;</w:t>
      </w:r>
    </w:p>
    <w:p w14:paraId="4D62390D" w14:textId="7E722037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распознавать достовер</w:t>
      </w:r>
      <w:r>
        <w:rPr>
          <w:rFonts w:ascii="Cambria" w:eastAsia="MS Mincho" w:hAnsi="Cambria" w:cs="Times New Roman"/>
          <w:lang w:eastAsia="en-US"/>
        </w:rPr>
        <w:t xml:space="preserve">ную и недостоверную информацию </w:t>
      </w:r>
      <w:r w:rsidR="00AB4FB1" w:rsidRPr="00AB4FB1">
        <w:rPr>
          <w:rFonts w:ascii="Cambria" w:eastAsia="MS Mincho" w:hAnsi="Cambria" w:cs="Times New Roman"/>
          <w:lang w:eastAsia="en-US"/>
        </w:rPr>
        <w:t>самостоятельно или на основании предложен</w:t>
      </w:r>
      <w:r>
        <w:rPr>
          <w:rFonts w:ascii="Cambria" w:eastAsia="MS Mincho" w:hAnsi="Cambria" w:cs="Times New Roman"/>
          <w:lang w:eastAsia="en-US"/>
        </w:rPr>
        <w:t xml:space="preserve">ного педагогическим работником </w:t>
      </w:r>
      <w:r w:rsidR="00AB4FB1" w:rsidRPr="00AB4FB1">
        <w:rPr>
          <w:rFonts w:ascii="Cambria" w:eastAsia="MS Mincho" w:hAnsi="Cambria" w:cs="Times New Roman"/>
          <w:lang w:eastAsia="en-US"/>
        </w:rPr>
        <w:t>способа ее проверки;</w:t>
      </w:r>
    </w:p>
    <w:p w14:paraId="0BB732D9" w14:textId="6A07106F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соблюдать с помощью взрослых (педаго</w:t>
      </w:r>
      <w:r>
        <w:rPr>
          <w:rFonts w:ascii="Cambria" w:eastAsia="MS Mincho" w:hAnsi="Cambria" w:cs="Times New Roman"/>
          <w:lang w:eastAsia="en-US"/>
        </w:rPr>
        <w:t xml:space="preserve">гических работников, родителей </w:t>
      </w:r>
      <w:r w:rsidR="00AB4FB1" w:rsidRPr="00AB4FB1">
        <w:rPr>
          <w:rFonts w:ascii="Cambria" w:eastAsia="MS Mincho" w:hAnsi="Cambria" w:cs="Times New Roman"/>
          <w:lang w:eastAsia="en-US"/>
        </w:rPr>
        <w:t>(законных представителей) несоверше</w:t>
      </w:r>
      <w:r>
        <w:rPr>
          <w:rFonts w:ascii="Cambria" w:eastAsia="MS Mincho" w:hAnsi="Cambria" w:cs="Times New Roman"/>
          <w:lang w:eastAsia="en-US"/>
        </w:rPr>
        <w:t xml:space="preserve">ннолетних обучающихся) правила </w:t>
      </w:r>
      <w:r w:rsidR="00AB4FB1" w:rsidRPr="00AB4FB1">
        <w:rPr>
          <w:rFonts w:ascii="Cambria" w:eastAsia="MS Mincho" w:hAnsi="Cambria" w:cs="Times New Roman"/>
          <w:lang w:eastAsia="en-US"/>
        </w:rPr>
        <w:t>информационной безопасности при поиске информации в сети Интернет;</w:t>
      </w:r>
    </w:p>
    <w:p w14:paraId="37E66849" w14:textId="0A1992EC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анализировать и создавать текстовую, видео, графич</w:t>
      </w:r>
      <w:r>
        <w:rPr>
          <w:rFonts w:ascii="Cambria" w:eastAsia="MS Mincho" w:hAnsi="Cambria" w:cs="Times New Roman"/>
          <w:lang w:eastAsia="en-US"/>
        </w:rPr>
        <w:t xml:space="preserve">ескую, </w:t>
      </w:r>
      <w:proofErr w:type="spellStart"/>
      <w:r>
        <w:rPr>
          <w:rFonts w:ascii="Cambria" w:eastAsia="MS Mincho" w:hAnsi="Cambria" w:cs="Times New Roman"/>
          <w:lang w:eastAsia="en-US"/>
        </w:rPr>
        <w:t>звуковую</w:t>
      </w:r>
      <w:proofErr w:type="gramStart"/>
      <w:r>
        <w:rPr>
          <w:rFonts w:ascii="Cambria" w:eastAsia="MS Mincho" w:hAnsi="Cambria" w:cs="Times New Roman"/>
          <w:lang w:eastAsia="en-US"/>
        </w:rPr>
        <w:t>,</w:t>
      </w:r>
      <w:r w:rsidR="00AB4FB1" w:rsidRPr="00AB4FB1">
        <w:rPr>
          <w:rFonts w:ascii="Cambria" w:eastAsia="MS Mincho" w:hAnsi="Cambria" w:cs="Times New Roman"/>
          <w:lang w:eastAsia="en-US"/>
        </w:rPr>
        <w:t>и</w:t>
      </w:r>
      <w:proofErr w:type="gramEnd"/>
      <w:r w:rsidR="00AB4FB1" w:rsidRPr="00AB4FB1">
        <w:rPr>
          <w:rFonts w:ascii="Cambria" w:eastAsia="MS Mincho" w:hAnsi="Cambria" w:cs="Times New Roman"/>
          <w:lang w:eastAsia="en-US"/>
        </w:rPr>
        <w:t>нформацию</w:t>
      </w:r>
      <w:proofErr w:type="spellEnd"/>
      <w:r w:rsidR="00AB4FB1" w:rsidRPr="00AB4FB1">
        <w:rPr>
          <w:rFonts w:ascii="Cambria" w:eastAsia="MS Mincho" w:hAnsi="Cambria" w:cs="Times New Roman"/>
          <w:lang w:eastAsia="en-US"/>
        </w:rPr>
        <w:t xml:space="preserve"> в соответствии с учебной задачей;</w:t>
      </w:r>
    </w:p>
    <w:p w14:paraId="1050F1C5" w14:textId="0E98D88E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самостоятельно создавать с</w:t>
      </w:r>
      <w:r>
        <w:rPr>
          <w:rFonts w:ascii="Cambria" w:eastAsia="MS Mincho" w:hAnsi="Cambria" w:cs="Times New Roman"/>
          <w:lang w:eastAsia="en-US"/>
        </w:rPr>
        <w:t xml:space="preserve">хемы, таблицы для </w:t>
      </w:r>
      <w:proofErr w:type="spellStart"/>
      <w:r>
        <w:rPr>
          <w:rFonts w:ascii="Cambria" w:eastAsia="MS Mincho" w:hAnsi="Cambria" w:cs="Times New Roman"/>
          <w:lang w:eastAsia="en-US"/>
        </w:rPr>
        <w:t>представления</w:t>
      </w:r>
      <w:r w:rsidR="00AB4FB1" w:rsidRPr="00AB4FB1">
        <w:rPr>
          <w:rFonts w:ascii="Cambria" w:eastAsia="MS Mincho" w:hAnsi="Cambria" w:cs="Times New Roman"/>
          <w:lang w:eastAsia="en-US"/>
        </w:rPr>
        <w:t>информации</w:t>
      </w:r>
      <w:proofErr w:type="spellEnd"/>
      <w:r w:rsidR="00AB4FB1" w:rsidRPr="00AB4FB1">
        <w:rPr>
          <w:rFonts w:ascii="Cambria" w:eastAsia="MS Mincho" w:hAnsi="Cambria" w:cs="Times New Roman"/>
          <w:lang w:eastAsia="en-US"/>
        </w:rPr>
        <w:t>.</w:t>
      </w:r>
    </w:p>
    <w:p w14:paraId="05C75DA6" w14:textId="61A0C59E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AB4FB1">
        <w:rPr>
          <w:rFonts w:ascii="Cambria" w:eastAsia="MS Mincho" w:hAnsi="Cambria" w:cs="Times New Roman"/>
          <w:lang w:eastAsia="en-US"/>
        </w:rPr>
        <w:t>В результате изучения учебного предмет</w:t>
      </w:r>
      <w:r w:rsidR="00E7113B">
        <w:rPr>
          <w:rFonts w:ascii="Cambria" w:eastAsia="MS Mincho" w:hAnsi="Cambria" w:cs="Times New Roman"/>
          <w:lang w:eastAsia="en-US"/>
        </w:rPr>
        <w:t xml:space="preserve">а «Государственный (татарский) </w:t>
      </w:r>
      <w:r w:rsidRPr="00AB4FB1">
        <w:rPr>
          <w:rFonts w:ascii="Cambria" w:eastAsia="MS Mincho" w:hAnsi="Cambria" w:cs="Times New Roman"/>
          <w:lang w:eastAsia="en-US"/>
        </w:rPr>
        <w:t>язык Республики Татарстан» в 1–4 классах обучающийся</w:t>
      </w:r>
      <w:r w:rsidR="00E7113B">
        <w:rPr>
          <w:rFonts w:ascii="Cambria" w:eastAsia="MS Mincho" w:hAnsi="Cambria" w:cs="Times New Roman"/>
          <w:lang w:eastAsia="en-US"/>
        </w:rPr>
        <w:t xml:space="preserve"> овладеет </w:t>
      </w:r>
      <w:r w:rsidRPr="00AB4FB1">
        <w:rPr>
          <w:rFonts w:ascii="Cambria" w:eastAsia="MS Mincho" w:hAnsi="Cambria" w:cs="Times New Roman"/>
          <w:lang w:eastAsia="en-US"/>
        </w:rPr>
        <w:t xml:space="preserve">универсальными учебными </w:t>
      </w:r>
      <w:r w:rsidRPr="00E7113B">
        <w:rPr>
          <w:rFonts w:ascii="Cambria" w:eastAsia="MS Mincho" w:hAnsi="Cambria" w:cs="Times New Roman"/>
          <w:b/>
          <w:lang w:eastAsia="en-US"/>
        </w:rPr>
        <w:t>коммуникативными</w:t>
      </w:r>
      <w:r w:rsidRPr="00AB4FB1">
        <w:rPr>
          <w:rFonts w:ascii="Cambria" w:eastAsia="MS Mincho" w:hAnsi="Cambria" w:cs="Times New Roman"/>
          <w:lang w:eastAsia="en-US"/>
        </w:rPr>
        <w:t xml:space="preserve"> действиями:</w:t>
      </w:r>
    </w:p>
    <w:p w14:paraId="4C606758" w14:textId="77777777" w:rsidR="00AB4FB1" w:rsidRPr="00E7113B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E7113B">
        <w:rPr>
          <w:rFonts w:ascii="Cambria" w:eastAsia="MS Mincho" w:hAnsi="Cambria" w:cs="Times New Roman"/>
          <w:b/>
          <w:lang w:eastAsia="en-US"/>
        </w:rPr>
        <w:t>общение:</w:t>
      </w:r>
    </w:p>
    <w:p w14:paraId="4FFD607D" w14:textId="73E36E0F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воспринимать и формулирова</w:t>
      </w:r>
      <w:r>
        <w:rPr>
          <w:rFonts w:ascii="Cambria" w:eastAsia="MS Mincho" w:hAnsi="Cambria" w:cs="Times New Roman"/>
          <w:lang w:eastAsia="en-US"/>
        </w:rPr>
        <w:t xml:space="preserve">ть суждения, выражать эмоции в </w:t>
      </w:r>
      <w:r w:rsidR="00AB4FB1" w:rsidRPr="00AB4FB1">
        <w:rPr>
          <w:rFonts w:ascii="Cambria" w:eastAsia="MS Mincho" w:hAnsi="Cambria" w:cs="Times New Roman"/>
          <w:lang w:eastAsia="en-US"/>
        </w:rPr>
        <w:t>соответствии с целями и условиями общения в знакомой среде;</w:t>
      </w:r>
    </w:p>
    <w:p w14:paraId="23EB2502" w14:textId="034F2518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проявлять уважительное отношение к </w:t>
      </w:r>
      <w:r>
        <w:rPr>
          <w:rFonts w:ascii="Cambria" w:eastAsia="MS Mincho" w:hAnsi="Cambria" w:cs="Times New Roman"/>
          <w:lang w:eastAsia="en-US"/>
        </w:rPr>
        <w:t xml:space="preserve">собеседнику, соблюдать правила </w:t>
      </w:r>
      <w:r w:rsidR="00AB4FB1" w:rsidRPr="00AB4FB1">
        <w:rPr>
          <w:rFonts w:ascii="Cambria" w:eastAsia="MS Mincho" w:hAnsi="Cambria" w:cs="Times New Roman"/>
          <w:lang w:eastAsia="en-US"/>
        </w:rPr>
        <w:t>ведения диалога и дискуссии;</w:t>
      </w:r>
    </w:p>
    <w:p w14:paraId="0EF793F9" w14:textId="7B3915CE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признавать возможность существования разных точек зрения;</w:t>
      </w:r>
    </w:p>
    <w:p w14:paraId="4AF46D8E" w14:textId="0A684875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корректно и аргументированно высказывать свое мнение;</w:t>
      </w:r>
    </w:p>
    <w:p w14:paraId="1E1BBFF9" w14:textId="54377780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>строить речевое высказывание в соответствии с поставленной задачей;</w:t>
      </w:r>
    </w:p>
    <w:p w14:paraId="0AEA015E" w14:textId="3708BADD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создавать устные и письменные </w:t>
      </w:r>
      <w:r>
        <w:rPr>
          <w:rFonts w:ascii="Cambria" w:eastAsia="MS Mincho" w:hAnsi="Cambria" w:cs="Times New Roman"/>
          <w:lang w:eastAsia="en-US"/>
        </w:rPr>
        <w:t xml:space="preserve">тексты (описание, рассуждение, </w:t>
      </w:r>
      <w:r w:rsidR="00AB4FB1" w:rsidRPr="00AB4FB1">
        <w:rPr>
          <w:rFonts w:ascii="Cambria" w:eastAsia="MS Mincho" w:hAnsi="Cambria" w:cs="Times New Roman"/>
          <w:lang w:eastAsia="en-US"/>
        </w:rPr>
        <w:t>повествование);</w:t>
      </w:r>
    </w:p>
    <w:p w14:paraId="4E4336BC" w14:textId="37E0E068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готовить небольшие публичные выступления;</w:t>
      </w:r>
    </w:p>
    <w:p w14:paraId="6EA15851" w14:textId="080775B8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подбирать иллюстративный материал (ри</w:t>
      </w:r>
      <w:r>
        <w:rPr>
          <w:rFonts w:ascii="Cambria" w:eastAsia="MS Mincho" w:hAnsi="Cambria" w:cs="Times New Roman"/>
          <w:lang w:eastAsia="en-US"/>
        </w:rPr>
        <w:t xml:space="preserve">сунки, фото, плакаты) к тексту </w:t>
      </w:r>
      <w:proofErr w:type="spellStart"/>
      <w:r>
        <w:rPr>
          <w:rFonts w:ascii="Cambria" w:eastAsia="MS Mincho" w:hAnsi="Cambria" w:cs="Times New Roman"/>
          <w:lang w:eastAsia="en-US"/>
        </w:rPr>
        <w:t>выступления</w:t>
      </w:r>
      <w:proofErr w:type="gramStart"/>
      <w:r>
        <w:rPr>
          <w:rFonts w:ascii="Cambria" w:eastAsia="MS Mincho" w:hAnsi="Cambria" w:cs="Times New Roman"/>
          <w:lang w:eastAsia="en-US"/>
        </w:rPr>
        <w:t>;</w:t>
      </w:r>
      <w:r w:rsidR="00AB4FB1" w:rsidRPr="00AB4FB1">
        <w:rPr>
          <w:rFonts w:ascii="Cambria" w:eastAsia="MS Mincho" w:hAnsi="Cambria" w:cs="Times New Roman"/>
          <w:lang w:eastAsia="en-US"/>
        </w:rPr>
        <w:t>с</w:t>
      </w:r>
      <w:proofErr w:type="gramEnd"/>
      <w:r w:rsidR="00AB4FB1" w:rsidRPr="00AB4FB1">
        <w:rPr>
          <w:rFonts w:ascii="Cambria" w:eastAsia="MS Mincho" w:hAnsi="Cambria" w:cs="Times New Roman"/>
          <w:lang w:eastAsia="en-US"/>
        </w:rPr>
        <w:t>овместная</w:t>
      </w:r>
      <w:proofErr w:type="spellEnd"/>
      <w:r w:rsidR="00AB4FB1" w:rsidRPr="00AB4FB1">
        <w:rPr>
          <w:rFonts w:ascii="Cambria" w:eastAsia="MS Mincho" w:hAnsi="Cambria" w:cs="Times New Roman"/>
          <w:lang w:eastAsia="en-US"/>
        </w:rPr>
        <w:t xml:space="preserve"> деятельность:</w:t>
      </w:r>
    </w:p>
    <w:p w14:paraId="5514C6C7" w14:textId="7598EDC0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формулировать краткосрочные и долго</w:t>
      </w:r>
      <w:r>
        <w:rPr>
          <w:rFonts w:ascii="Cambria" w:eastAsia="MS Mincho" w:hAnsi="Cambria" w:cs="Times New Roman"/>
          <w:lang w:eastAsia="en-US"/>
        </w:rPr>
        <w:t xml:space="preserve">срочные цели (индивидуальные с </w:t>
      </w:r>
      <w:r w:rsidR="00AB4FB1" w:rsidRPr="00AB4FB1">
        <w:rPr>
          <w:rFonts w:ascii="Cambria" w:eastAsia="MS Mincho" w:hAnsi="Cambria" w:cs="Times New Roman"/>
          <w:lang w:eastAsia="en-US"/>
        </w:rPr>
        <w:t>учетом участия в коллективных задачах) в ста</w:t>
      </w:r>
      <w:r>
        <w:rPr>
          <w:rFonts w:ascii="Cambria" w:eastAsia="MS Mincho" w:hAnsi="Cambria" w:cs="Times New Roman"/>
          <w:lang w:eastAsia="en-US"/>
        </w:rPr>
        <w:t xml:space="preserve">ндартной (типовой) ситуации на </w:t>
      </w:r>
      <w:r w:rsidR="00AB4FB1" w:rsidRPr="00AB4FB1">
        <w:rPr>
          <w:rFonts w:ascii="Cambria" w:eastAsia="MS Mincho" w:hAnsi="Cambria" w:cs="Times New Roman"/>
          <w:lang w:eastAsia="en-US"/>
        </w:rPr>
        <w:t>основе предложенного формата планировани</w:t>
      </w:r>
      <w:r>
        <w:rPr>
          <w:rFonts w:ascii="Cambria" w:eastAsia="MS Mincho" w:hAnsi="Cambria" w:cs="Times New Roman"/>
          <w:lang w:eastAsia="en-US"/>
        </w:rPr>
        <w:t xml:space="preserve">я, распределения промежуточных </w:t>
      </w:r>
      <w:r w:rsidR="00AB4FB1" w:rsidRPr="00AB4FB1">
        <w:rPr>
          <w:rFonts w:ascii="Cambria" w:eastAsia="MS Mincho" w:hAnsi="Cambria" w:cs="Times New Roman"/>
          <w:lang w:eastAsia="en-US"/>
        </w:rPr>
        <w:t>шагов и сроков;</w:t>
      </w:r>
    </w:p>
    <w:p w14:paraId="7FC44897" w14:textId="67A21EBE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принимать цель совместной дея</w:t>
      </w:r>
      <w:r>
        <w:rPr>
          <w:rFonts w:ascii="Cambria" w:eastAsia="MS Mincho" w:hAnsi="Cambria" w:cs="Times New Roman"/>
          <w:lang w:eastAsia="en-US"/>
        </w:rPr>
        <w:t xml:space="preserve">тельности, коллективно строить </w:t>
      </w:r>
      <w:r w:rsidR="00AB4FB1" w:rsidRPr="00AB4FB1">
        <w:rPr>
          <w:rFonts w:ascii="Cambria" w:eastAsia="MS Mincho" w:hAnsi="Cambria" w:cs="Times New Roman"/>
          <w:lang w:eastAsia="en-US"/>
        </w:rPr>
        <w:t>действия по ее достижению: распределять р</w:t>
      </w:r>
      <w:r>
        <w:rPr>
          <w:rFonts w:ascii="Cambria" w:eastAsia="MS Mincho" w:hAnsi="Cambria" w:cs="Times New Roman"/>
          <w:lang w:eastAsia="en-US"/>
        </w:rPr>
        <w:t xml:space="preserve">оли, договариваться, обсуждать </w:t>
      </w:r>
      <w:r w:rsidR="00AB4FB1" w:rsidRPr="00AB4FB1">
        <w:rPr>
          <w:rFonts w:ascii="Cambria" w:eastAsia="MS Mincho" w:hAnsi="Cambria" w:cs="Times New Roman"/>
          <w:lang w:eastAsia="en-US"/>
        </w:rPr>
        <w:t>процесс и результат совместной работы;</w:t>
      </w:r>
    </w:p>
    <w:p w14:paraId="2821D400" w14:textId="0CD1DC31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проявлять готовность руководить, выполнять поручения, подчиняться;</w:t>
      </w:r>
    </w:p>
    <w:p w14:paraId="7B27C08E" w14:textId="56EF73E2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ответственно выполнять свою </w:t>
      </w:r>
      <w:r>
        <w:rPr>
          <w:rFonts w:ascii="Cambria" w:eastAsia="MS Mincho" w:hAnsi="Cambria" w:cs="Times New Roman"/>
          <w:lang w:eastAsia="en-US"/>
        </w:rPr>
        <w:t>часть работы;</w:t>
      </w:r>
    </w:p>
    <w:p w14:paraId="3F130863" w14:textId="41C5AF04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оценивать свой вклад в общий результат;</w:t>
      </w:r>
    </w:p>
    <w:p w14:paraId="1C71FB79" w14:textId="6A7E01A0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выполнять совместные проектные за</w:t>
      </w:r>
      <w:r>
        <w:rPr>
          <w:rFonts w:ascii="Cambria" w:eastAsia="MS Mincho" w:hAnsi="Cambria" w:cs="Times New Roman"/>
          <w:lang w:eastAsia="en-US"/>
        </w:rPr>
        <w:t xml:space="preserve">дания с опорой на предложенные </w:t>
      </w:r>
      <w:r w:rsidR="00AB4FB1" w:rsidRPr="00AB4FB1">
        <w:rPr>
          <w:rFonts w:ascii="Cambria" w:eastAsia="MS Mincho" w:hAnsi="Cambria" w:cs="Times New Roman"/>
          <w:lang w:eastAsia="en-US"/>
        </w:rPr>
        <w:t>образцы.</w:t>
      </w:r>
    </w:p>
    <w:p w14:paraId="1AD171A3" w14:textId="7AFDFE26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AB4FB1">
        <w:rPr>
          <w:rFonts w:ascii="Cambria" w:eastAsia="MS Mincho" w:hAnsi="Cambria" w:cs="Times New Roman"/>
          <w:lang w:eastAsia="en-US"/>
        </w:rPr>
        <w:t>В результате изучения учебного предмет</w:t>
      </w:r>
      <w:r w:rsidR="00E7113B">
        <w:rPr>
          <w:rFonts w:ascii="Cambria" w:eastAsia="MS Mincho" w:hAnsi="Cambria" w:cs="Times New Roman"/>
          <w:lang w:eastAsia="en-US"/>
        </w:rPr>
        <w:t xml:space="preserve">а «Государственный (татарский) </w:t>
      </w:r>
      <w:r w:rsidRPr="00AB4FB1">
        <w:rPr>
          <w:rFonts w:ascii="Cambria" w:eastAsia="MS Mincho" w:hAnsi="Cambria" w:cs="Times New Roman"/>
          <w:lang w:eastAsia="en-US"/>
        </w:rPr>
        <w:t>язык Республики Татарстан» в 1–</w:t>
      </w:r>
      <w:r w:rsidR="00E7113B">
        <w:rPr>
          <w:rFonts w:ascii="Cambria" w:eastAsia="MS Mincho" w:hAnsi="Cambria" w:cs="Times New Roman"/>
          <w:lang w:eastAsia="en-US"/>
        </w:rPr>
        <w:t xml:space="preserve">4 классах обучающийся овладеет </w:t>
      </w:r>
      <w:r w:rsidRPr="00AB4FB1">
        <w:rPr>
          <w:rFonts w:ascii="Cambria" w:eastAsia="MS Mincho" w:hAnsi="Cambria" w:cs="Times New Roman"/>
          <w:lang w:eastAsia="en-US"/>
        </w:rPr>
        <w:t>универсальными учебными регулятивными действиями:</w:t>
      </w:r>
    </w:p>
    <w:p w14:paraId="70012F1D" w14:textId="77777777" w:rsidR="00AB4FB1" w:rsidRPr="00E7113B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E7113B">
        <w:rPr>
          <w:rFonts w:ascii="Cambria" w:eastAsia="MS Mincho" w:hAnsi="Cambria" w:cs="Times New Roman"/>
          <w:b/>
          <w:lang w:eastAsia="en-US"/>
        </w:rPr>
        <w:t>самоорганизация:</w:t>
      </w:r>
    </w:p>
    <w:p w14:paraId="60C5F5D8" w14:textId="50166C63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планировать действия по решени</w:t>
      </w:r>
      <w:r>
        <w:rPr>
          <w:rFonts w:ascii="Cambria" w:eastAsia="MS Mincho" w:hAnsi="Cambria" w:cs="Times New Roman"/>
          <w:lang w:eastAsia="en-US"/>
        </w:rPr>
        <w:t xml:space="preserve">ю учебной задачи для получения </w:t>
      </w:r>
      <w:r w:rsidR="00AB4FB1" w:rsidRPr="00AB4FB1">
        <w:rPr>
          <w:rFonts w:ascii="Cambria" w:eastAsia="MS Mincho" w:hAnsi="Cambria" w:cs="Times New Roman"/>
          <w:lang w:eastAsia="en-US"/>
        </w:rPr>
        <w:t>результата;</w:t>
      </w:r>
    </w:p>
    <w:p w14:paraId="1D8618FA" w14:textId="18039122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выстраивать последовательность выбранных </w:t>
      </w:r>
      <w:proofErr w:type="spellStart"/>
      <w:r w:rsidR="00AB4FB1" w:rsidRPr="00AB4FB1">
        <w:rPr>
          <w:rFonts w:ascii="Cambria" w:eastAsia="MS Mincho" w:hAnsi="Cambria" w:cs="Times New Roman"/>
          <w:lang w:eastAsia="en-US"/>
        </w:rPr>
        <w:t>действи</w:t>
      </w:r>
      <w:r>
        <w:rPr>
          <w:rFonts w:ascii="Cambria" w:eastAsia="MS Mincho" w:hAnsi="Cambria" w:cs="Times New Roman"/>
          <w:lang w:eastAsia="en-US"/>
        </w:rPr>
        <w:t>й</w:t>
      </w:r>
      <w:proofErr w:type="gramStart"/>
      <w:r>
        <w:rPr>
          <w:rFonts w:ascii="Cambria" w:eastAsia="MS Mincho" w:hAnsi="Cambria" w:cs="Times New Roman"/>
          <w:lang w:eastAsia="en-US"/>
        </w:rPr>
        <w:t>;</w:t>
      </w:r>
      <w:r w:rsidR="00AB4FB1" w:rsidRPr="00AB4FB1">
        <w:rPr>
          <w:rFonts w:ascii="Cambria" w:eastAsia="MS Mincho" w:hAnsi="Cambria" w:cs="Times New Roman"/>
          <w:lang w:eastAsia="en-US"/>
        </w:rPr>
        <w:t>с</w:t>
      </w:r>
      <w:proofErr w:type="gramEnd"/>
      <w:r w:rsidR="00AB4FB1" w:rsidRPr="00AB4FB1">
        <w:rPr>
          <w:rFonts w:ascii="Cambria" w:eastAsia="MS Mincho" w:hAnsi="Cambria" w:cs="Times New Roman"/>
          <w:lang w:eastAsia="en-US"/>
        </w:rPr>
        <w:t>амоконтроль</w:t>
      </w:r>
      <w:proofErr w:type="spellEnd"/>
      <w:r w:rsidR="00AB4FB1" w:rsidRPr="00AB4FB1">
        <w:rPr>
          <w:rFonts w:ascii="Cambria" w:eastAsia="MS Mincho" w:hAnsi="Cambria" w:cs="Times New Roman"/>
          <w:lang w:eastAsia="en-US"/>
        </w:rPr>
        <w:t>:</w:t>
      </w:r>
    </w:p>
    <w:p w14:paraId="3C78EF2F" w14:textId="42B5D6A2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устанавливать причины успеха/неудач учебной деятельности;</w:t>
      </w:r>
    </w:p>
    <w:p w14:paraId="067CB90A" w14:textId="44327D75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корректировать свои учебные действия для преодоления ошибок.</w:t>
      </w:r>
    </w:p>
    <w:p w14:paraId="79D37BBD" w14:textId="77777777" w:rsidR="00AB4FB1" w:rsidRPr="00E7113B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E7113B">
        <w:rPr>
          <w:rFonts w:ascii="Cambria" w:eastAsia="MS Mincho" w:hAnsi="Cambria" w:cs="Times New Roman"/>
          <w:b/>
          <w:lang w:eastAsia="en-US"/>
        </w:rPr>
        <w:t>Предметные результаты</w:t>
      </w:r>
    </w:p>
    <w:p w14:paraId="25A25637" w14:textId="0A131DDF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AB4FB1">
        <w:rPr>
          <w:rFonts w:ascii="Cambria" w:eastAsia="MS Mincho" w:hAnsi="Cambria" w:cs="Times New Roman"/>
          <w:lang w:eastAsia="en-US"/>
        </w:rPr>
        <w:t>Изучение учебного предмета «Го</w:t>
      </w:r>
      <w:r w:rsidR="00E7113B">
        <w:rPr>
          <w:rFonts w:ascii="Cambria" w:eastAsia="MS Mincho" w:hAnsi="Cambria" w:cs="Times New Roman"/>
          <w:lang w:eastAsia="en-US"/>
        </w:rPr>
        <w:t xml:space="preserve">сударственный (татарский) язык </w:t>
      </w:r>
      <w:r w:rsidRPr="00AB4FB1">
        <w:rPr>
          <w:rFonts w:ascii="Cambria" w:eastAsia="MS Mincho" w:hAnsi="Cambria" w:cs="Times New Roman"/>
          <w:lang w:eastAsia="en-US"/>
        </w:rPr>
        <w:t>Республики Татарстан» на уровне начального общего образования обеспечивает:</w:t>
      </w:r>
    </w:p>
    <w:p w14:paraId="735B89DF" w14:textId="0DF6770C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понимание статуса и значения госуд</w:t>
      </w:r>
      <w:r>
        <w:rPr>
          <w:rFonts w:ascii="Cambria" w:eastAsia="MS Mincho" w:hAnsi="Cambria" w:cs="Times New Roman"/>
          <w:lang w:eastAsia="en-US"/>
        </w:rPr>
        <w:t xml:space="preserve">арственного (татарского) языка </w:t>
      </w:r>
      <w:r w:rsidR="00AB4FB1" w:rsidRPr="00AB4FB1">
        <w:rPr>
          <w:rFonts w:ascii="Cambria" w:eastAsia="MS Mincho" w:hAnsi="Cambria" w:cs="Times New Roman"/>
          <w:lang w:eastAsia="en-US"/>
        </w:rPr>
        <w:t>Республики Татарстан, формирование мотивац</w:t>
      </w:r>
      <w:r>
        <w:rPr>
          <w:rFonts w:ascii="Cambria" w:eastAsia="MS Mincho" w:hAnsi="Cambria" w:cs="Times New Roman"/>
          <w:lang w:eastAsia="en-US"/>
        </w:rPr>
        <w:t xml:space="preserve">ии к изучению государственного </w:t>
      </w:r>
      <w:r w:rsidR="00AB4FB1" w:rsidRPr="00AB4FB1">
        <w:rPr>
          <w:rFonts w:ascii="Cambria" w:eastAsia="MS Mincho" w:hAnsi="Cambria" w:cs="Times New Roman"/>
          <w:lang w:eastAsia="en-US"/>
        </w:rPr>
        <w:t>(татарского) языка Республики Татарстан: понимать значение государстве</w:t>
      </w:r>
      <w:r>
        <w:rPr>
          <w:rFonts w:ascii="Cambria" w:eastAsia="MS Mincho" w:hAnsi="Cambria" w:cs="Times New Roman"/>
          <w:lang w:eastAsia="en-US"/>
        </w:rPr>
        <w:t>нного</w:t>
      </w:r>
      <w:r w:rsidR="00AB4FB1" w:rsidRPr="00AB4FB1">
        <w:rPr>
          <w:rFonts w:ascii="Cambria" w:eastAsia="MS Mincho" w:hAnsi="Cambria" w:cs="Times New Roman"/>
          <w:lang w:eastAsia="en-US"/>
        </w:rPr>
        <w:t>(татарского) языка Республики Татарстан</w:t>
      </w:r>
      <w:r>
        <w:rPr>
          <w:rFonts w:ascii="Cambria" w:eastAsia="MS Mincho" w:hAnsi="Cambria" w:cs="Times New Roman"/>
          <w:lang w:eastAsia="en-US"/>
        </w:rPr>
        <w:t xml:space="preserve"> для межнационального общения, 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освоения культуры и традиций народов </w:t>
      </w:r>
      <w:r>
        <w:rPr>
          <w:rFonts w:ascii="Cambria" w:eastAsia="MS Mincho" w:hAnsi="Cambria" w:cs="Times New Roman"/>
          <w:lang w:eastAsia="en-US"/>
        </w:rPr>
        <w:t xml:space="preserve">Республики Татарстан; понимать </w:t>
      </w:r>
      <w:r w:rsidR="00AB4FB1" w:rsidRPr="00AB4FB1">
        <w:rPr>
          <w:rFonts w:ascii="Cambria" w:eastAsia="MS Mincho" w:hAnsi="Cambria" w:cs="Times New Roman"/>
          <w:lang w:eastAsia="en-US"/>
        </w:rPr>
        <w:t>необходимость овладения государственным</w:t>
      </w:r>
      <w:r>
        <w:rPr>
          <w:rFonts w:ascii="Cambria" w:eastAsia="MS Mincho" w:hAnsi="Cambria" w:cs="Times New Roman"/>
          <w:lang w:eastAsia="en-US"/>
        </w:rPr>
        <w:t xml:space="preserve"> (татарским) языком Республики 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Татарстан; проявлять интерес и желание </w:t>
      </w:r>
      <w:r>
        <w:rPr>
          <w:rFonts w:ascii="Cambria" w:eastAsia="MS Mincho" w:hAnsi="Cambria" w:cs="Times New Roman"/>
          <w:lang w:eastAsia="en-US"/>
        </w:rPr>
        <w:t xml:space="preserve">к его изучению как к важнейшей </w:t>
      </w:r>
      <w:r w:rsidR="00AB4FB1" w:rsidRPr="00AB4FB1">
        <w:rPr>
          <w:rFonts w:ascii="Cambria" w:eastAsia="MS Mincho" w:hAnsi="Cambria" w:cs="Times New Roman"/>
          <w:lang w:eastAsia="en-US"/>
        </w:rPr>
        <w:t>духовно-нравственной ценности народа;</w:t>
      </w:r>
    </w:p>
    <w:p w14:paraId="2B303A0B" w14:textId="36F38902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</w:t>
      </w:r>
      <w:proofErr w:type="spellStart"/>
      <w:r w:rsidR="00AB4FB1" w:rsidRPr="00AB4FB1">
        <w:rPr>
          <w:rFonts w:ascii="Cambria" w:eastAsia="MS Mincho" w:hAnsi="Cambria" w:cs="Times New Roman"/>
          <w:lang w:eastAsia="en-US"/>
        </w:rPr>
        <w:t>сформированность</w:t>
      </w:r>
      <w:proofErr w:type="spellEnd"/>
      <w:r w:rsidR="00AB4FB1" w:rsidRPr="00AB4FB1">
        <w:rPr>
          <w:rFonts w:ascii="Cambria" w:eastAsia="MS Mincho" w:hAnsi="Cambria" w:cs="Times New Roman"/>
          <w:lang w:eastAsia="en-US"/>
        </w:rPr>
        <w:t xml:space="preserve"> первоначальн</w:t>
      </w:r>
      <w:r>
        <w:rPr>
          <w:rFonts w:ascii="Cambria" w:eastAsia="MS Mincho" w:hAnsi="Cambria" w:cs="Times New Roman"/>
          <w:lang w:eastAsia="en-US"/>
        </w:rPr>
        <w:t xml:space="preserve">ых знаний о фонетике, лексике, </w:t>
      </w:r>
      <w:r w:rsidR="00AB4FB1" w:rsidRPr="00AB4FB1">
        <w:rPr>
          <w:rFonts w:ascii="Cambria" w:eastAsia="MS Mincho" w:hAnsi="Cambria" w:cs="Times New Roman"/>
          <w:lang w:eastAsia="en-US"/>
        </w:rPr>
        <w:t>грамматике, орфографии и пунктуации та</w:t>
      </w:r>
      <w:r>
        <w:rPr>
          <w:rFonts w:ascii="Cambria" w:eastAsia="MS Mincho" w:hAnsi="Cambria" w:cs="Times New Roman"/>
          <w:lang w:eastAsia="en-US"/>
        </w:rPr>
        <w:t xml:space="preserve">тарского языка, а также умений </w:t>
      </w:r>
      <w:r w:rsidR="00AB4FB1" w:rsidRPr="00AB4FB1">
        <w:rPr>
          <w:rFonts w:ascii="Cambria" w:eastAsia="MS Mincho" w:hAnsi="Cambria" w:cs="Times New Roman"/>
          <w:lang w:eastAsia="en-US"/>
        </w:rPr>
        <w:t>применять полученные знания в речевой деятельности: р</w:t>
      </w:r>
      <w:r>
        <w:rPr>
          <w:rFonts w:ascii="Cambria" w:eastAsia="MS Mincho" w:hAnsi="Cambria" w:cs="Times New Roman"/>
          <w:lang w:eastAsia="en-US"/>
        </w:rPr>
        <w:t xml:space="preserve">азличать на слух и </w:t>
      </w:r>
      <w:r w:rsidR="00AB4FB1" w:rsidRPr="00AB4FB1">
        <w:rPr>
          <w:rFonts w:ascii="Cambria" w:eastAsia="MS Mincho" w:hAnsi="Cambria" w:cs="Times New Roman"/>
          <w:lang w:eastAsia="en-US"/>
        </w:rPr>
        <w:t>произносить звуки и слова татарского языка в с</w:t>
      </w:r>
      <w:r>
        <w:rPr>
          <w:rFonts w:ascii="Cambria" w:eastAsia="MS Mincho" w:hAnsi="Cambria" w:cs="Times New Roman"/>
          <w:lang w:eastAsia="en-US"/>
        </w:rPr>
        <w:t xml:space="preserve">оответствии с языковой нормой, </w:t>
      </w:r>
      <w:r w:rsidR="00AB4FB1" w:rsidRPr="00AB4FB1">
        <w:rPr>
          <w:rFonts w:ascii="Cambria" w:eastAsia="MS Mincho" w:hAnsi="Cambria" w:cs="Times New Roman"/>
          <w:lang w:eastAsia="en-US"/>
        </w:rPr>
        <w:t>без фонетических ошибок; употреблять в речи</w:t>
      </w:r>
      <w:r>
        <w:rPr>
          <w:rFonts w:ascii="Cambria" w:eastAsia="MS Mincho" w:hAnsi="Cambria" w:cs="Times New Roman"/>
          <w:lang w:eastAsia="en-US"/>
        </w:rPr>
        <w:t xml:space="preserve"> лексику, усвоенную в пределах </w:t>
      </w:r>
      <w:r w:rsidR="00AB4FB1" w:rsidRPr="00AB4FB1">
        <w:rPr>
          <w:rFonts w:ascii="Cambria" w:eastAsia="MS Mincho" w:hAnsi="Cambria" w:cs="Times New Roman"/>
          <w:lang w:eastAsia="en-US"/>
        </w:rPr>
        <w:t>изучаемого коммуникативно-речевого м</w:t>
      </w:r>
      <w:r>
        <w:rPr>
          <w:rFonts w:ascii="Cambria" w:eastAsia="MS Mincho" w:hAnsi="Cambria" w:cs="Times New Roman"/>
          <w:lang w:eastAsia="en-US"/>
        </w:rPr>
        <w:t xml:space="preserve">атериала; группировать лексику </w:t>
      </w:r>
      <w:r w:rsidR="00AB4FB1" w:rsidRPr="00AB4FB1">
        <w:rPr>
          <w:rFonts w:ascii="Cambria" w:eastAsia="MS Mincho" w:hAnsi="Cambria" w:cs="Times New Roman"/>
          <w:lang w:eastAsia="en-US"/>
        </w:rPr>
        <w:t>татарского языка по тематическому принцип</w:t>
      </w:r>
      <w:r>
        <w:rPr>
          <w:rFonts w:ascii="Cambria" w:eastAsia="MS Mincho" w:hAnsi="Cambria" w:cs="Times New Roman"/>
          <w:lang w:eastAsia="en-US"/>
        </w:rPr>
        <w:t xml:space="preserve">у; строить небольшие по объему </w:t>
      </w:r>
      <w:r w:rsidR="00AB4FB1" w:rsidRPr="00AB4FB1">
        <w:rPr>
          <w:rFonts w:ascii="Cambria" w:eastAsia="MS Mincho" w:hAnsi="Cambria" w:cs="Times New Roman"/>
          <w:lang w:eastAsia="en-US"/>
        </w:rPr>
        <w:t>устные высказывания с использованием усвоен</w:t>
      </w:r>
      <w:r>
        <w:rPr>
          <w:rFonts w:ascii="Cambria" w:eastAsia="MS Mincho" w:hAnsi="Cambria" w:cs="Times New Roman"/>
          <w:lang w:eastAsia="en-US"/>
        </w:rPr>
        <w:t xml:space="preserve">ной лексики и языковых знаний; </w:t>
      </w:r>
      <w:r w:rsidR="00AB4FB1" w:rsidRPr="00AB4FB1">
        <w:rPr>
          <w:rFonts w:ascii="Cambria" w:eastAsia="MS Mincho" w:hAnsi="Cambria" w:cs="Times New Roman"/>
          <w:lang w:eastAsia="en-US"/>
        </w:rPr>
        <w:t>участвовать в речевом общении, используя изученные формулы речевого этикета;</w:t>
      </w:r>
    </w:p>
    <w:p w14:paraId="5AE46AFF" w14:textId="4AB22FFE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</w:t>
      </w:r>
      <w:proofErr w:type="spellStart"/>
      <w:r w:rsidR="00AB4FB1" w:rsidRPr="00AB4FB1">
        <w:rPr>
          <w:rFonts w:ascii="Cambria" w:eastAsia="MS Mincho" w:hAnsi="Cambria" w:cs="Times New Roman"/>
          <w:lang w:eastAsia="en-US"/>
        </w:rPr>
        <w:t>сформированность</w:t>
      </w:r>
      <w:proofErr w:type="spellEnd"/>
      <w:r w:rsidR="00AB4FB1" w:rsidRPr="00AB4FB1">
        <w:rPr>
          <w:rFonts w:ascii="Cambria" w:eastAsia="MS Mincho" w:hAnsi="Cambria" w:cs="Times New Roman"/>
          <w:lang w:eastAsia="en-US"/>
        </w:rPr>
        <w:t xml:space="preserve"> и развитие всех</w:t>
      </w:r>
      <w:r>
        <w:rPr>
          <w:rFonts w:ascii="Cambria" w:eastAsia="MS Mincho" w:hAnsi="Cambria" w:cs="Times New Roman"/>
          <w:lang w:eastAsia="en-US"/>
        </w:rPr>
        <w:t xml:space="preserve"> видов речевой деятельности на </w:t>
      </w:r>
      <w:r w:rsidR="00AB4FB1" w:rsidRPr="00AB4FB1">
        <w:rPr>
          <w:rFonts w:ascii="Cambria" w:eastAsia="MS Mincho" w:hAnsi="Cambria" w:cs="Times New Roman"/>
          <w:lang w:eastAsia="en-US"/>
        </w:rPr>
        <w:t>татарском языке:</w:t>
      </w:r>
    </w:p>
    <w:p w14:paraId="2A6538CD" w14:textId="10786A9C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lastRenderedPageBreak/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</w:t>
      </w:r>
      <w:proofErr w:type="spellStart"/>
      <w:r w:rsidR="00AB4FB1" w:rsidRPr="00AB4FB1">
        <w:rPr>
          <w:rFonts w:ascii="Cambria" w:eastAsia="MS Mincho" w:hAnsi="Cambria" w:cs="Times New Roman"/>
          <w:lang w:eastAsia="en-US"/>
        </w:rPr>
        <w:t>аудирование</w:t>
      </w:r>
      <w:proofErr w:type="spellEnd"/>
      <w:r w:rsidR="00AB4FB1" w:rsidRPr="00AB4FB1">
        <w:rPr>
          <w:rFonts w:ascii="Cambria" w:eastAsia="MS Mincho" w:hAnsi="Cambria" w:cs="Times New Roman"/>
          <w:lang w:eastAsia="en-US"/>
        </w:rPr>
        <w:t xml:space="preserve"> (слушание): понимать на слух речь, звучащую из различных источников (учитель, одноклассники, теле- и радиопередачи);</w:t>
      </w:r>
    </w:p>
    <w:p w14:paraId="320CF78C" w14:textId="3AAFFB5E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говорение: воспроизводить речевые образ</w:t>
      </w:r>
      <w:r>
        <w:rPr>
          <w:rFonts w:ascii="Cambria" w:eastAsia="MS Mincho" w:hAnsi="Cambria" w:cs="Times New Roman"/>
          <w:lang w:eastAsia="en-US"/>
        </w:rPr>
        <w:t xml:space="preserve">цы, участвовать в диалогах на </w:t>
      </w:r>
      <w:r w:rsidR="00AB4FB1" w:rsidRPr="00AB4FB1">
        <w:rPr>
          <w:rFonts w:ascii="Cambria" w:eastAsia="MS Mincho" w:hAnsi="Cambria" w:cs="Times New Roman"/>
          <w:lang w:eastAsia="en-US"/>
        </w:rPr>
        <w:t>бытовые, учебные темы, в обсуждении прослуш</w:t>
      </w:r>
      <w:r>
        <w:rPr>
          <w:rFonts w:ascii="Cambria" w:eastAsia="MS Mincho" w:hAnsi="Cambria" w:cs="Times New Roman"/>
          <w:lang w:eastAsia="en-US"/>
        </w:rPr>
        <w:t xml:space="preserve">анных или прочитанных текстов; </w:t>
      </w:r>
      <w:r w:rsidR="00AB4FB1" w:rsidRPr="00AB4FB1">
        <w:rPr>
          <w:rFonts w:ascii="Cambria" w:eastAsia="MS Mincho" w:hAnsi="Cambria" w:cs="Times New Roman"/>
          <w:lang w:eastAsia="en-US"/>
        </w:rPr>
        <w:t>декламировать стихи;</w:t>
      </w:r>
    </w:p>
    <w:p w14:paraId="1F1A29C0" w14:textId="05A50D12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чтение: читать вслух небольшие те</w:t>
      </w:r>
      <w:r>
        <w:rPr>
          <w:rFonts w:ascii="Cambria" w:eastAsia="MS Mincho" w:hAnsi="Cambria" w:cs="Times New Roman"/>
          <w:lang w:eastAsia="en-US"/>
        </w:rPr>
        <w:t xml:space="preserve">ксты, построенные на изученном 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языковом материале; </w:t>
      </w:r>
    </w:p>
    <w:p w14:paraId="24E84CEE" w14:textId="01E13BCF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письмо: воспроизводить речевые образцы,</w:t>
      </w:r>
      <w:r>
        <w:rPr>
          <w:rFonts w:ascii="Cambria" w:eastAsia="MS Mincho" w:hAnsi="Cambria" w:cs="Times New Roman"/>
          <w:lang w:eastAsia="en-US"/>
        </w:rPr>
        <w:t xml:space="preserve"> списывать текст и </w:t>
      </w:r>
      <w:r w:rsidR="00AB4FB1" w:rsidRPr="00AB4FB1">
        <w:rPr>
          <w:rFonts w:ascii="Cambria" w:eastAsia="MS Mincho" w:hAnsi="Cambria" w:cs="Times New Roman"/>
          <w:lang w:eastAsia="en-US"/>
        </w:rPr>
        <w:t>выписывать из него слова, словосочетания</w:t>
      </w:r>
      <w:r>
        <w:rPr>
          <w:rFonts w:ascii="Cambria" w:eastAsia="MS Mincho" w:hAnsi="Cambria" w:cs="Times New Roman"/>
          <w:lang w:eastAsia="en-US"/>
        </w:rPr>
        <w:t xml:space="preserve">, предложения в соответствии с </w:t>
      </w:r>
      <w:r w:rsidR="00AB4FB1" w:rsidRPr="00AB4FB1">
        <w:rPr>
          <w:rFonts w:ascii="Cambria" w:eastAsia="MS Mincho" w:hAnsi="Cambria" w:cs="Times New Roman"/>
          <w:lang w:eastAsia="en-US"/>
        </w:rPr>
        <w:t>решаемой учебной задачей; выполнять</w:t>
      </w:r>
      <w:r>
        <w:rPr>
          <w:rFonts w:ascii="Cambria" w:eastAsia="MS Mincho" w:hAnsi="Cambria" w:cs="Times New Roman"/>
          <w:lang w:eastAsia="en-US"/>
        </w:rPr>
        <w:t xml:space="preserve"> небольшие письменные работы и </w:t>
      </w:r>
      <w:r w:rsidR="00AB4FB1" w:rsidRPr="00AB4FB1">
        <w:rPr>
          <w:rFonts w:ascii="Cambria" w:eastAsia="MS Mincho" w:hAnsi="Cambria" w:cs="Times New Roman"/>
          <w:lang w:eastAsia="en-US"/>
        </w:rPr>
        <w:t>творческие задания;</w:t>
      </w:r>
    </w:p>
    <w:p w14:paraId="59B6CAD9" w14:textId="603552D4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усвоение элементарных сведений о языке</w:t>
      </w:r>
      <w:r>
        <w:rPr>
          <w:rFonts w:ascii="Cambria" w:eastAsia="MS Mincho" w:hAnsi="Cambria" w:cs="Times New Roman"/>
          <w:lang w:eastAsia="en-US"/>
        </w:rPr>
        <w:t xml:space="preserve"> как носителе культуры народа: </w:t>
      </w:r>
      <w:r w:rsidR="00AB4FB1" w:rsidRPr="00AB4FB1">
        <w:rPr>
          <w:rFonts w:ascii="Cambria" w:eastAsia="MS Mincho" w:hAnsi="Cambria" w:cs="Times New Roman"/>
          <w:lang w:eastAsia="en-US"/>
        </w:rPr>
        <w:t>составлять небольшие рассказы по заданной теме на татарском языке;</w:t>
      </w:r>
    </w:p>
    <w:p w14:paraId="51618AF7" w14:textId="130C4E13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представлять родной край как час</w:t>
      </w:r>
      <w:r>
        <w:rPr>
          <w:rFonts w:ascii="Cambria" w:eastAsia="MS Mincho" w:hAnsi="Cambria" w:cs="Times New Roman"/>
          <w:lang w:eastAsia="en-US"/>
        </w:rPr>
        <w:t xml:space="preserve">ть России на татарском языке в </w:t>
      </w:r>
      <w:r w:rsidR="00AB4FB1" w:rsidRPr="00AB4FB1">
        <w:rPr>
          <w:rFonts w:ascii="Cambria" w:eastAsia="MS Mincho" w:hAnsi="Cambria" w:cs="Times New Roman"/>
          <w:lang w:eastAsia="en-US"/>
        </w:rPr>
        <w:t>различных ситуациях общения.</w:t>
      </w:r>
    </w:p>
    <w:p w14:paraId="261D00C5" w14:textId="77777777" w:rsidR="00AB4FB1" w:rsidRPr="00E7113B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E7113B">
        <w:rPr>
          <w:rFonts w:ascii="Cambria" w:eastAsia="MS Mincho" w:hAnsi="Cambria" w:cs="Times New Roman"/>
          <w:b/>
          <w:lang w:eastAsia="en-US"/>
        </w:rPr>
        <w:t>Предметные результаты по классам</w:t>
      </w:r>
    </w:p>
    <w:p w14:paraId="3E2228CC" w14:textId="2AF7E2C8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AB4FB1">
        <w:rPr>
          <w:rFonts w:ascii="Cambria" w:eastAsia="MS Mincho" w:hAnsi="Cambria" w:cs="Times New Roman"/>
          <w:lang w:eastAsia="en-US"/>
        </w:rPr>
        <w:t>Предметные результаты по учеб</w:t>
      </w:r>
      <w:r w:rsidR="00E7113B">
        <w:rPr>
          <w:rFonts w:ascii="Cambria" w:eastAsia="MS Mincho" w:hAnsi="Cambria" w:cs="Times New Roman"/>
          <w:lang w:eastAsia="en-US"/>
        </w:rPr>
        <w:t xml:space="preserve">ному предмету «Государственный </w:t>
      </w:r>
      <w:r w:rsidRPr="00AB4FB1">
        <w:rPr>
          <w:rFonts w:ascii="Cambria" w:eastAsia="MS Mincho" w:hAnsi="Cambria" w:cs="Times New Roman"/>
          <w:lang w:eastAsia="en-US"/>
        </w:rPr>
        <w:t>(татарский) язык Республики Татарстан» орие</w:t>
      </w:r>
      <w:r w:rsidR="00E7113B">
        <w:rPr>
          <w:rFonts w:ascii="Cambria" w:eastAsia="MS Mincho" w:hAnsi="Cambria" w:cs="Times New Roman"/>
          <w:lang w:eastAsia="en-US"/>
        </w:rPr>
        <w:t xml:space="preserve">нтированы на применение </w:t>
      </w:r>
      <w:proofErr w:type="spellStart"/>
      <w:r w:rsidR="00E7113B">
        <w:rPr>
          <w:rFonts w:ascii="Cambria" w:eastAsia="MS Mincho" w:hAnsi="Cambria" w:cs="Times New Roman"/>
          <w:lang w:eastAsia="en-US"/>
        </w:rPr>
        <w:t>знаний</w:t>
      </w:r>
      <w:proofErr w:type="gramStart"/>
      <w:r w:rsidR="00E7113B">
        <w:rPr>
          <w:rFonts w:ascii="Cambria" w:eastAsia="MS Mincho" w:hAnsi="Cambria" w:cs="Times New Roman"/>
          <w:lang w:eastAsia="en-US"/>
        </w:rPr>
        <w:t>,</w:t>
      </w:r>
      <w:r w:rsidRPr="00AB4FB1">
        <w:rPr>
          <w:rFonts w:ascii="Cambria" w:eastAsia="MS Mincho" w:hAnsi="Cambria" w:cs="Times New Roman"/>
          <w:lang w:eastAsia="en-US"/>
        </w:rPr>
        <w:t>у</w:t>
      </w:r>
      <w:proofErr w:type="gramEnd"/>
      <w:r w:rsidRPr="00AB4FB1">
        <w:rPr>
          <w:rFonts w:ascii="Cambria" w:eastAsia="MS Mincho" w:hAnsi="Cambria" w:cs="Times New Roman"/>
          <w:lang w:eastAsia="en-US"/>
        </w:rPr>
        <w:t>мений</w:t>
      </w:r>
      <w:proofErr w:type="spellEnd"/>
      <w:r w:rsidRPr="00AB4FB1">
        <w:rPr>
          <w:rFonts w:ascii="Cambria" w:eastAsia="MS Mincho" w:hAnsi="Cambria" w:cs="Times New Roman"/>
          <w:lang w:eastAsia="en-US"/>
        </w:rPr>
        <w:t xml:space="preserve"> и навыков в типичных учебных </w:t>
      </w:r>
      <w:r w:rsidR="00E7113B">
        <w:rPr>
          <w:rFonts w:ascii="Cambria" w:eastAsia="MS Mincho" w:hAnsi="Cambria" w:cs="Times New Roman"/>
          <w:lang w:eastAsia="en-US"/>
        </w:rPr>
        <w:t xml:space="preserve">ситуациях и реальных жизненных </w:t>
      </w:r>
      <w:r w:rsidRPr="00AB4FB1">
        <w:rPr>
          <w:rFonts w:ascii="Cambria" w:eastAsia="MS Mincho" w:hAnsi="Cambria" w:cs="Times New Roman"/>
          <w:lang w:eastAsia="en-US"/>
        </w:rPr>
        <w:t xml:space="preserve">условиях, отражают </w:t>
      </w:r>
      <w:proofErr w:type="spellStart"/>
      <w:r w:rsidRPr="00AB4FB1">
        <w:rPr>
          <w:rFonts w:ascii="Cambria" w:eastAsia="MS Mincho" w:hAnsi="Cambria" w:cs="Times New Roman"/>
          <w:lang w:eastAsia="en-US"/>
        </w:rPr>
        <w:t>сформированность</w:t>
      </w:r>
      <w:proofErr w:type="spellEnd"/>
      <w:r w:rsidRPr="00AB4FB1">
        <w:rPr>
          <w:rFonts w:ascii="Cambria" w:eastAsia="MS Mincho" w:hAnsi="Cambria" w:cs="Times New Roman"/>
          <w:lang w:eastAsia="en-US"/>
        </w:rPr>
        <w:t xml:space="preserve"> коммуникативной компетенции на </w:t>
      </w:r>
    </w:p>
    <w:p w14:paraId="37706B0B" w14:textId="2C27F797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AB4FB1">
        <w:rPr>
          <w:rFonts w:ascii="Cambria" w:eastAsia="MS Mincho" w:hAnsi="Cambria" w:cs="Times New Roman"/>
          <w:lang w:eastAsia="en-US"/>
        </w:rPr>
        <w:t>элементарном уровне в совокупности ее составляющих</w:t>
      </w:r>
      <w:r w:rsidR="00E7113B">
        <w:rPr>
          <w:rFonts w:ascii="Cambria" w:eastAsia="MS Mincho" w:hAnsi="Cambria" w:cs="Times New Roman"/>
          <w:lang w:eastAsia="en-US"/>
        </w:rPr>
        <w:t xml:space="preserve"> – речевой, языковой, </w:t>
      </w:r>
      <w:r w:rsidRPr="00AB4FB1">
        <w:rPr>
          <w:rFonts w:ascii="Cambria" w:eastAsia="MS Mincho" w:hAnsi="Cambria" w:cs="Times New Roman"/>
          <w:lang w:eastAsia="en-US"/>
        </w:rPr>
        <w:t xml:space="preserve">социокультурной, компенсаторной, </w:t>
      </w:r>
      <w:proofErr w:type="spellStart"/>
      <w:r w:rsidRPr="00AB4FB1">
        <w:rPr>
          <w:rFonts w:ascii="Cambria" w:eastAsia="MS Mincho" w:hAnsi="Cambria" w:cs="Times New Roman"/>
          <w:lang w:eastAsia="en-US"/>
        </w:rPr>
        <w:t>метапре</w:t>
      </w:r>
      <w:r w:rsidR="00E7113B">
        <w:rPr>
          <w:rFonts w:ascii="Cambria" w:eastAsia="MS Mincho" w:hAnsi="Cambria" w:cs="Times New Roman"/>
          <w:lang w:eastAsia="en-US"/>
        </w:rPr>
        <w:t>дметной</w:t>
      </w:r>
      <w:proofErr w:type="spellEnd"/>
      <w:r w:rsidR="00E7113B">
        <w:rPr>
          <w:rFonts w:ascii="Cambria" w:eastAsia="MS Mincho" w:hAnsi="Cambria" w:cs="Times New Roman"/>
          <w:lang w:eastAsia="en-US"/>
        </w:rPr>
        <w:t xml:space="preserve"> (учебно-познавательной</w:t>
      </w:r>
      <w:proofErr w:type="gramStart"/>
      <w:r w:rsidR="00E7113B">
        <w:rPr>
          <w:rFonts w:ascii="Cambria" w:eastAsia="MS Mincho" w:hAnsi="Cambria" w:cs="Times New Roman"/>
          <w:lang w:eastAsia="en-US"/>
        </w:rPr>
        <w:t>)</w:t>
      </w:r>
      <w:r w:rsidRPr="00AB4FB1">
        <w:rPr>
          <w:rFonts w:ascii="Cambria" w:eastAsia="MS Mincho" w:hAnsi="Cambria" w:cs="Times New Roman"/>
          <w:lang w:eastAsia="en-US"/>
        </w:rPr>
        <w:t>(</w:t>
      </w:r>
      <w:proofErr w:type="gramEnd"/>
      <w:r w:rsidRPr="00AB4FB1">
        <w:rPr>
          <w:rFonts w:ascii="Cambria" w:eastAsia="MS Mincho" w:hAnsi="Cambria" w:cs="Times New Roman"/>
          <w:lang w:eastAsia="en-US"/>
        </w:rPr>
        <w:t xml:space="preserve">речевые умения по изучаемым темам в каждом классе приводятся в </w:t>
      </w:r>
    </w:p>
    <w:p w14:paraId="4FB3EF48" w14:textId="1452377F" w:rsidR="00AB4FB1" w:rsidRDefault="00E7113B" w:rsidP="001231D8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 xml:space="preserve">тематическом </w:t>
      </w:r>
      <w:proofErr w:type="gramStart"/>
      <w:r>
        <w:rPr>
          <w:rFonts w:ascii="Cambria" w:eastAsia="MS Mincho" w:hAnsi="Cambria" w:cs="Times New Roman"/>
          <w:lang w:eastAsia="en-US"/>
        </w:rPr>
        <w:t>планировании</w:t>
      </w:r>
      <w:proofErr w:type="gramEnd"/>
      <w:r>
        <w:rPr>
          <w:rFonts w:ascii="Cambria" w:eastAsia="MS Mincho" w:hAnsi="Cambria" w:cs="Times New Roman"/>
          <w:lang w:eastAsia="en-US"/>
        </w:rPr>
        <w:t>).</w:t>
      </w:r>
    </w:p>
    <w:p w14:paraId="6A7405BB" w14:textId="77777777" w:rsidR="00AB4FB1" w:rsidRPr="00E7113B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E7113B">
        <w:rPr>
          <w:rFonts w:ascii="Cambria" w:eastAsia="MS Mincho" w:hAnsi="Cambria" w:cs="Times New Roman"/>
          <w:b/>
          <w:lang w:eastAsia="en-US"/>
        </w:rPr>
        <w:t>3 класс</w:t>
      </w:r>
    </w:p>
    <w:p w14:paraId="07DFA8CE" w14:textId="5C6D0D02" w:rsidR="00AB4FB1" w:rsidRPr="00E7113B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>
        <w:rPr>
          <w:rFonts w:ascii="Cambria" w:eastAsia="MS Mincho" w:hAnsi="Cambria" w:cs="Times New Roman"/>
          <w:b/>
          <w:lang w:eastAsia="en-US"/>
        </w:rPr>
        <w:t>Обучающийся научится:</w:t>
      </w:r>
    </w:p>
    <w:p w14:paraId="2A5B942C" w14:textId="77777777" w:rsidR="00AB4FB1" w:rsidRPr="00E7113B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proofErr w:type="spellStart"/>
      <w:r w:rsidRPr="00E7113B">
        <w:rPr>
          <w:rFonts w:ascii="Cambria" w:eastAsia="MS Mincho" w:hAnsi="Cambria" w:cs="Times New Roman"/>
          <w:b/>
          <w:lang w:eastAsia="en-US"/>
        </w:rPr>
        <w:t>Аудирование</w:t>
      </w:r>
      <w:proofErr w:type="spellEnd"/>
    </w:p>
    <w:p w14:paraId="1DA43925" w14:textId="14A44485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понимать на слух татарскую речь, зв</w:t>
      </w:r>
      <w:r>
        <w:rPr>
          <w:rFonts w:ascii="Cambria" w:eastAsia="MS Mincho" w:hAnsi="Cambria" w:cs="Times New Roman"/>
          <w:lang w:eastAsia="en-US"/>
        </w:rPr>
        <w:t xml:space="preserve">учащую из различных источников 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(учитель, одноклассники, аудиозаписи) и вербально / </w:t>
      </w:r>
      <w:proofErr w:type="spellStart"/>
      <w:r w:rsidR="00AB4FB1" w:rsidRPr="00AB4FB1">
        <w:rPr>
          <w:rFonts w:ascii="Cambria" w:eastAsia="MS Mincho" w:hAnsi="Cambria" w:cs="Times New Roman"/>
          <w:lang w:eastAsia="en-US"/>
        </w:rPr>
        <w:t>невербально</w:t>
      </w:r>
      <w:proofErr w:type="spellEnd"/>
      <w:r w:rsidR="00AB4FB1" w:rsidRPr="00AB4FB1">
        <w:rPr>
          <w:rFonts w:ascii="Cambria" w:eastAsia="MS Mincho" w:hAnsi="Cambria" w:cs="Times New Roman"/>
          <w:lang w:eastAsia="en-US"/>
        </w:rPr>
        <w:t xml:space="preserve"> реагировать н</w:t>
      </w:r>
      <w:r>
        <w:rPr>
          <w:rFonts w:ascii="Cambria" w:eastAsia="MS Mincho" w:hAnsi="Cambria" w:cs="Times New Roman"/>
          <w:lang w:eastAsia="en-US"/>
        </w:rPr>
        <w:t xml:space="preserve">а </w:t>
      </w:r>
      <w:r w:rsidR="00AB4FB1" w:rsidRPr="00AB4FB1">
        <w:rPr>
          <w:rFonts w:ascii="Cambria" w:eastAsia="MS Mincho" w:hAnsi="Cambria" w:cs="Times New Roman"/>
          <w:lang w:eastAsia="en-US"/>
        </w:rPr>
        <w:t>услышанное;</w:t>
      </w:r>
    </w:p>
    <w:p w14:paraId="150C6084" w14:textId="02237C1D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воспринимать на слух и пон</w:t>
      </w:r>
      <w:r>
        <w:rPr>
          <w:rFonts w:ascii="Cambria" w:eastAsia="MS Mincho" w:hAnsi="Cambria" w:cs="Times New Roman"/>
          <w:lang w:eastAsia="en-US"/>
        </w:rPr>
        <w:t>имать несложные адаптированные -</w:t>
      </w:r>
      <w:r w:rsidR="00AB4FB1" w:rsidRPr="00AB4FB1">
        <w:rPr>
          <w:rFonts w:ascii="Cambria" w:eastAsia="MS Mincho" w:hAnsi="Cambria" w:cs="Times New Roman"/>
          <w:lang w:eastAsia="en-US"/>
        </w:rPr>
        <w:t>аутентичные тексты, содержащие отдельные не</w:t>
      </w:r>
      <w:r>
        <w:rPr>
          <w:rFonts w:ascii="Cambria" w:eastAsia="MS Mincho" w:hAnsi="Cambria" w:cs="Times New Roman"/>
          <w:lang w:eastAsia="en-US"/>
        </w:rPr>
        <w:t>знакомые слова, со зрительными -</w:t>
      </w:r>
      <w:r w:rsidR="00AB4FB1" w:rsidRPr="00AB4FB1">
        <w:rPr>
          <w:rFonts w:ascii="Cambria" w:eastAsia="MS Mincho" w:hAnsi="Cambria" w:cs="Times New Roman"/>
          <w:lang w:eastAsia="en-US"/>
        </w:rPr>
        <w:t>опорами или без опоры с разной глубиной п</w:t>
      </w:r>
      <w:r>
        <w:rPr>
          <w:rFonts w:ascii="Cambria" w:eastAsia="MS Mincho" w:hAnsi="Cambria" w:cs="Times New Roman"/>
          <w:lang w:eastAsia="en-US"/>
        </w:rPr>
        <w:t>роникновения в их содержание в 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зависимости от поставленной коммуникативной </w:t>
      </w:r>
      <w:r>
        <w:rPr>
          <w:rFonts w:ascii="Cambria" w:eastAsia="MS Mincho" w:hAnsi="Cambria" w:cs="Times New Roman"/>
          <w:lang w:eastAsia="en-US"/>
        </w:rPr>
        <w:t>задачи: с пониманием основного 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содержания, с пониманием запрашиваемой информации (время звучания текста </w:t>
      </w:r>
    </w:p>
    <w:p w14:paraId="16DF5C2E" w14:textId="77777777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AB4FB1">
        <w:rPr>
          <w:rFonts w:ascii="Cambria" w:eastAsia="MS Mincho" w:hAnsi="Cambria" w:cs="Times New Roman"/>
          <w:lang w:eastAsia="en-US"/>
        </w:rPr>
        <w:t xml:space="preserve">для </w:t>
      </w:r>
      <w:proofErr w:type="spellStart"/>
      <w:r w:rsidRPr="00AB4FB1">
        <w:rPr>
          <w:rFonts w:ascii="Cambria" w:eastAsia="MS Mincho" w:hAnsi="Cambria" w:cs="Times New Roman"/>
          <w:lang w:eastAsia="en-US"/>
        </w:rPr>
        <w:t>аудирования</w:t>
      </w:r>
      <w:proofErr w:type="spellEnd"/>
      <w:r w:rsidRPr="00AB4FB1">
        <w:rPr>
          <w:rFonts w:ascii="Cambria" w:eastAsia="MS Mincho" w:hAnsi="Cambria" w:cs="Times New Roman"/>
          <w:lang w:eastAsia="en-US"/>
        </w:rPr>
        <w:t xml:space="preserve"> – до 0,5 минуты).</w:t>
      </w:r>
    </w:p>
    <w:p w14:paraId="11E01B58" w14:textId="77777777" w:rsidR="00AB4FB1" w:rsidRPr="00E7113B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E7113B">
        <w:rPr>
          <w:rFonts w:ascii="Cambria" w:eastAsia="MS Mincho" w:hAnsi="Cambria" w:cs="Times New Roman"/>
          <w:b/>
          <w:lang w:eastAsia="en-US"/>
        </w:rPr>
        <w:t>Говорение</w:t>
      </w:r>
    </w:p>
    <w:p w14:paraId="617F9F31" w14:textId="244E6073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вести разные виды диалога (диалог этикетного характера, </w:t>
      </w:r>
      <w:proofErr w:type="spellStart"/>
      <w:r w:rsidR="00AB4FB1" w:rsidRPr="00AB4FB1">
        <w:rPr>
          <w:rFonts w:ascii="Cambria" w:eastAsia="MS Mincho" w:hAnsi="Cambria" w:cs="Times New Roman"/>
          <w:lang w:eastAsia="en-US"/>
        </w:rPr>
        <w:t>диалогпобуждение</w:t>
      </w:r>
      <w:proofErr w:type="spellEnd"/>
      <w:r w:rsidR="00AB4FB1" w:rsidRPr="00AB4FB1">
        <w:rPr>
          <w:rFonts w:ascii="Cambria" w:eastAsia="MS Mincho" w:hAnsi="Cambria" w:cs="Times New Roman"/>
          <w:lang w:eastAsia="en-US"/>
        </w:rPr>
        <w:t xml:space="preserve"> к действию, диалог-расспрос) в р</w:t>
      </w:r>
      <w:r>
        <w:rPr>
          <w:rFonts w:ascii="Cambria" w:eastAsia="MS Mincho" w:hAnsi="Cambria" w:cs="Times New Roman"/>
          <w:lang w:eastAsia="en-US"/>
        </w:rPr>
        <w:t xml:space="preserve">амках тематического содержания </w:t>
      </w:r>
      <w:r w:rsidR="00AB4FB1" w:rsidRPr="00AB4FB1">
        <w:rPr>
          <w:rFonts w:ascii="Cambria" w:eastAsia="MS Mincho" w:hAnsi="Cambria" w:cs="Times New Roman"/>
          <w:lang w:eastAsia="en-US"/>
        </w:rPr>
        <w:t>речи в стандартных ситуациях общения с в</w:t>
      </w:r>
      <w:r>
        <w:rPr>
          <w:rFonts w:ascii="Cambria" w:eastAsia="MS Mincho" w:hAnsi="Cambria" w:cs="Times New Roman"/>
          <w:lang w:eastAsia="en-US"/>
        </w:rPr>
        <w:t xml:space="preserve">ербальными и / или зрительными </w:t>
      </w:r>
      <w:r w:rsidR="00AB4FB1" w:rsidRPr="00AB4FB1">
        <w:rPr>
          <w:rFonts w:ascii="Cambria" w:eastAsia="MS Mincho" w:hAnsi="Cambria" w:cs="Times New Roman"/>
          <w:lang w:eastAsia="en-US"/>
        </w:rPr>
        <w:t>опорами, с соблюдением норм татарского речевого этикета (не менее 4–5 реплик</w:t>
      </w:r>
    </w:p>
    <w:p w14:paraId="780AFEFA" w14:textId="77777777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AB4FB1">
        <w:rPr>
          <w:rFonts w:ascii="Cambria" w:eastAsia="MS Mincho" w:hAnsi="Cambria" w:cs="Times New Roman"/>
          <w:lang w:eastAsia="en-US"/>
        </w:rPr>
        <w:t>со стороны каждого собеседника);</w:t>
      </w:r>
    </w:p>
    <w:p w14:paraId="7DC0F1EB" w14:textId="780A7772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создавать разные виды монологических</w:t>
      </w:r>
      <w:r>
        <w:rPr>
          <w:rFonts w:ascii="Cambria" w:eastAsia="MS Mincho" w:hAnsi="Cambria" w:cs="Times New Roman"/>
          <w:lang w:eastAsia="en-US"/>
        </w:rPr>
        <w:t xml:space="preserve"> высказываний (описание, в том </w:t>
      </w:r>
      <w:r w:rsidR="00AB4FB1" w:rsidRPr="00AB4FB1">
        <w:rPr>
          <w:rFonts w:ascii="Cambria" w:eastAsia="MS Mincho" w:hAnsi="Cambria" w:cs="Times New Roman"/>
          <w:lang w:eastAsia="en-US"/>
        </w:rPr>
        <w:t>числе характеристика; повествование) с в</w:t>
      </w:r>
      <w:r>
        <w:rPr>
          <w:rFonts w:ascii="Cambria" w:eastAsia="MS Mincho" w:hAnsi="Cambria" w:cs="Times New Roman"/>
          <w:lang w:eastAsia="en-US"/>
        </w:rPr>
        <w:t xml:space="preserve">ербальными и / или зрительными </w:t>
      </w:r>
      <w:r w:rsidR="00AB4FB1" w:rsidRPr="00AB4FB1">
        <w:rPr>
          <w:rFonts w:ascii="Cambria" w:eastAsia="MS Mincho" w:hAnsi="Cambria" w:cs="Times New Roman"/>
          <w:lang w:eastAsia="en-US"/>
        </w:rPr>
        <w:t>опорами в рамках тематического содержания р</w:t>
      </w:r>
      <w:r>
        <w:rPr>
          <w:rFonts w:ascii="Cambria" w:eastAsia="MS Mincho" w:hAnsi="Cambria" w:cs="Times New Roman"/>
          <w:lang w:eastAsia="en-US"/>
        </w:rPr>
        <w:t xml:space="preserve">ечи с использованием усвоенной </w:t>
      </w:r>
      <w:r w:rsidR="00AB4FB1" w:rsidRPr="00AB4FB1">
        <w:rPr>
          <w:rFonts w:ascii="Cambria" w:eastAsia="MS Mincho" w:hAnsi="Cambria" w:cs="Times New Roman"/>
          <w:lang w:eastAsia="en-US"/>
        </w:rPr>
        <w:t>лексики и языковых знаний (объем монологичес</w:t>
      </w:r>
      <w:r>
        <w:rPr>
          <w:rFonts w:ascii="Cambria" w:eastAsia="MS Mincho" w:hAnsi="Cambria" w:cs="Times New Roman"/>
          <w:lang w:eastAsia="en-US"/>
        </w:rPr>
        <w:t>кого высказывания – не менее 4–</w:t>
      </w:r>
      <w:r w:rsidR="00AB4FB1" w:rsidRPr="00AB4FB1">
        <w:rPr>
          <w:rFonts w:ascii="Cambria" w:eastAsia="MS Mincho" w:hAnsi="Cambria" w:cs="Times New Roman"/>
          <w:lang w:eastAsia="en-US"/>
        </w:rPr>
        <w:t>5 фраз);</w:t>
      </w:r>
    </w:p>
    <w:p w14:paraId="20C81253" w14:textId="59882D5E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излагать основное содержание прослуш</w:t>
      </w:r>
      <w:r>
        <w:rPr>
          <w:rFonts w:ascii="Cambria" w:eastAsia="MS Mincho" w:hAnsi="Cambria" w:cs="Times New Roman"/>
          <w:lang w:eastAsia="en-US"/>
        </w:rPr>
        <w:t xml:space="preserve">анного или прочитанного текста </w:t>
      </w:r>
      <w:r w:rsidR="00AB4FB1" w:rsidRPr="00AB4FB1">
        <w:rPr>
          <w:rFonts w:ascii="Cambria" w:eastAsia="MS Mincho" w:hAnsi="Cambria" w:cs="Times New Roman"/>
          <w:lang w:eastAsia="en-US"/>
        </w:rPr>
        <w:t>с вербальными и/или зрительными опорами (объем – не менее 4–5 фраз);</w:t>
      </w:r>
    </w:p>
    <w:p w14:paraId="3673BF9D" w14:textId="77777777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AB4FB1">
        <w:rPr>
          <w:rFonts w:ascii="Cambria" w:eastAsia="MS Mincho" w:hAnsi="Cambria" w:cs="Times New Roman"/>
          <w:lang w:eastAsia="en-US"/>
        </w:rPr>
        <w:t>– составлять собственный текст по образцу;</w:t>
      </w:r>
    </w:p>
    <w:p w14:paraId="118AAC20" w14:textId="5E2C25F7" w:rsidR="00AB4FB1" w:rsidRPr="00AB4FB1" w:rsidRDefault="00E7113B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декламировать стихи, рифмовки.</w:t>
      </w:r>
    </w:p>
    <w:p w14:paraId="0FFA030C" w14:textId="77777777" w:rsidR="00AB4FB1" w:rsidRPr="00E7113B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E7113B">
        <w:rPr>
          <w:rFonts w:ascii="Cambria" w:eastAsia="MS Mincho" w:hAnsi="Cambria" w:cs="Times New Roman"/>
          <w:b/>
          <w:lang w:eastAsia="en-US"/>
        </w:rPr>
        <w:t>Смысловое чтение</w:t>
      </w:r>
    </w:p>
    <w:p w14:paraId="730ABEB2" w14:textId="5294F8F3" w:rsidR="00AB4FB1" w:rsidRPr="00AB4FB1" w:rsidRDefault="00FE1FD5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читать вслух тексты объемом до 60 </w:t>
      </w:r>
      <w:r>
        <w:rPr>
          <w:rFonts w:ascii="Cambria" w:eastAsia="MS Mincho" w:hAnsi="Cambria" w:cs="Times New Roman"/>
          <w:lang w:eastAsia="en-US"/>
        </w:rPr>
        <w:t xml:space="preserve">слов, построенные на изученном </w:t>
      </w:r>
      <w:r w:rsidR="00AB4FB1" w:rsidRPr="00AB4FB1">
        <w:rPr>
          <w:rFonts w:ascii="Cambria" w:eastAsia="MS Mincho" w:hAnsi="Cambria" w:cs="Times New Roman"/>
          <w:lang w:eastAsia="en-US"/>
        </w:rPr>
        <w:t>языковом материале, соблюдая правила чтения и правильную интонацию;</w:t>
      </w:r>
    </w:p>
    <w:p w14:paraId="56EAF1CF" w14:textId="723447B7" w:rsidR="00AB4FB1" w:rsidRPr="00AB4FB1" w:rsidRDefault="00FE1FD5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читать про себя и понимать неслож</w:t>
      </w:r>
      <w:r>
        <w:rPr>
          <w:rFonts w:ascii="Cambria" w:eastAsia="MS Mincho" w:hAnsi="Cambria" w:cs="Times New Roman"/>
          <w:lang w:eastAsia="en-US"/>
        </w:rPr>
        <w:t xml:space="preserve">ные адаптированные аутентичные </w:t>
      </w:r>
      <w:r w:rsidR="00AB4FB1" w:rsidRPr="00AB4FB1">
        <w:rPr>
          <w:rFonts w:ascii="Cambria" w:eastAsia="MS Mincho" w:hAnsi="Cambria" w:cs="Times New Roman"/>
          <w:lang w:eastAsia="en-US"/>
        </w:rPr>
        <w:t>тексты, содержащие отдельные незнаком</w:t>
      </w:r>
      <w:r>
        <w:rPr>
          <w:rFonts w:ascii="Cambria" w:eastAsia="MS Mincho" w:hAnsi="Cambria" w:cs="Times New Roman"/>
          <w:lang w:eastAsia="en-US"/>
        </w:rPr>
        <w:t xml:space="preserve">ые слова, с различной глубиной 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проникновения в их содержание в зависимости от поставленной </w:t>
      </w:r>
    </w:p>
    <w:p w14:paraId="7F348506" w14:textId="33E516E0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AB4FB1">
        <w:rPr>
          <w:rFonts w:ascii="Cambria" w:eastAsia="MS Mincho" w:hAnsi="Cambria" w:cs="Times New Roman"/>
          <w:lang w:eastAsia="en-US"/>
        </w:rPr>
        <w:t>коммуникативной задачи: с пониманием осно</w:t>
      </w:r>
      <w:r w:rsidR="00FE1FD5">
        <w:rPr>
          <w:rFonts w:ascii="Cambria" w:eastAsia="MS Mincho" w:hAnsi="Cambria" w:cs="Times New Roman"/>
          <w:lang w:eastAsia="en-US"/>
        </w:rPr>
        <w:t xml:space="preserve">вного содержания, с пониманием </w:t>
      </w:r>
      <w:r w:rsidRPr="00AB4FB1">
        <w:rPr>
          <w:rFonts w:ascii="Cambria" w:eastAsia="MS Mincho" w:hAnsi="Cambria" w:cs="Times New Roman"/>
          <w:lang w:eastAsia="en-US"/>
        </w:rPr>
        <w:t>запрашиваемой информации (объем текста для чтения до 120 слов);</w:t>
      </w:r>
    </w:p>
    <w:p w14:paraId="616034D9" w14:textId="56D8493B" w:rsidR="00AB4FB1" w:rsidRPr="00AB4FB1" w:rsidRDefault="00FE1FD5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читать про себя </w:t>
      </w:r>
      <w:proofErr w:type="spellStart"/>
      <w:r w:rsidR="00AB4FB1" w:rsidRPr="00AB4FB1">
        <w:rPr>
          <w:rFonts w:ascii="Cambria" w:eastAsia="MS Mincho" w:hAnsi="Cambria" w:cs="Times New Roman"/>
          <w:lang w:eastAsia="en-US"/>
        </w:rPr>
        <w:t>несплошн</w:t>
      </w:r>
      <w:r>
        <w:rPr>
          <w:rFonts w:ascii="Cambria" w:eastAsia="MS Mincho" w:hAnsi="Cambria" w:cs="Times New Roman"/>
          <w:lang w:eastAsia="en-US"/>
        </w:rPr>
        <w:t>ые</w:t>
      </w:r>
      <w:proofErr w:type="spellEnd"/>
      <w:r>
        <w:rPr>
          <w:rFonts w:ascii="Cambria" w:eastAsia="MS Mincho" w:hAnsi="Cambria" w:cs="Times New Roman"/>
          <w:lang w:eastAsia="en-US"/>
        </w:rPr>
        <w:t xml:space="preserve"> тексты (таблицы) и понимать </w:t>
      </w:r>
      <w:r w:rsidR="00AB4FB1" w:rsidRPr="00AB4FB1">
        <w:rPr>
          <w:rFonts w:ascii="Cambria" w:eastAsia="MS Mincho" w:hAnsi="Cambria" w:cs="Times New Roman"/>
          <w:lang w:eastAsia="en-US"/>
        </w:rPr>
        <w:t>представленную в них информацию.</w:t>
      </w:r>
    </w:p>
    <w:p w14:paraId="42D84059" w14:textId="77777777" w:rsidR="00AB4FB1" w:rsidRPr="00FE1FD5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FE1FD5">
        <w:rPr>
          <w:rFonts w:ascii="Cambria" w:eastAsia="MS Mincho" w:hAnsi="Cambria" w:cs="Times New Roman"/>
          <w:b/>
          <w:lang w:eastAsia="en-US"/>
        </w:rPr>
        <w:t>Письмо</w:t>
      </w:r>
    </w:p>
    <w:p w14:paraId="3AA70F50" w14:textId="28DB58FB" w:rsidR="00AB4FB1" w:rsidRPr="00AB4FB1" w:rsidRDefault="00FE1FD5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списывать текст и выписывать </w:t>
      </w:r>
      <w:r>
        <w:rPr>
          <w:rFonts w:ascii="Cambria" w:eastAsia="MS Mincho" w:hAnsi="Cambria" w:cs="Times New Roman"/>
          <w:lang w:eastAsia="en-US"/>
        </w:rPr>
        <w:t xml:space="preserve">из него слова, словосочетания, 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предложения в соответствии с решаемой учебной задачей; </w:t>
      </w:r>
    </w:p>
    <w:p w14:paraId="33C19C6C" w14:textId="227A162E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AB4FB1">
        <w:rPr>
          <w:rFonts w:ascii="Cambria" w:eastAsia="MS Mincho" w:hAnsi="Cambria" w:cs="Times New Roman"/>
          <w:lang w:eastAsia="en-US"/>
        </w:rPr>
        <w:t>– писать ответы на заданные вопросы с использованием изу</w:t>
      </w:r>
      <w:r w:rsidR="00FE1FD5">
        <w:rPr>
          <w:rFonts w:ascii="Cambria" w:eastAsia="MS Mincho" w:hAnsi="Cambria" w:cs="Times New Roman"/>
          <w:lang w:eastAsia="en-US"/>
        </w:rPr>
        <w:t xml:space="preserve">ченного </w:t>
      </w:r>
      <w:r w:rsidRPr="00AB4FB1">
        <w:rPr>
          <w:rFonts w:ascii="Cambria" w:eastAsia="MS Mincho" w:hAnsi="Cambria" w:cs="Times New Roman"/>
          <w:lang w:eastAsia="en-US"/>
        </w:rPr>
        <w:t>лексико-грамматического материала;</w:t>
      </w:r>
    </w:p>
    <w:p w14:paraId="259AB7EC" w14:textId="77777777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AB4FB1">
        <w:rPr>
          <w:rFonts w:ascii="Cambria" w:eastAsia="MS Mincho" w:hAnsi="Cambria" w:cs="Times New Roman"/>
          <w:lang w:eastAsia="en-US"/>
        </w:rPr>
        <w:t>– самостоятельно составлять и записывать текст по изучаемой теме;</w:t>
      </w:r>
    </w:p>
    <w:p w14:paraId="3B8EA6A9" w14:textId="77777777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AB4FB1">
        <w:rPr>
          <w:rFonts w:ascii="Cambria" w:eastAsia="MS Mincho" w:hAnsi="Cambria" w:cs="Times New Roman"/>
          <w:lang w:eastAsia="en-US"/>
        </w:rPr>
        <w:t>– выполнять небольшие письменные творческие задания;</w:t>
      </w:r>
    </w:p>
    <w:p w14:paraId="6A9C77A2" w14:textId="77B639CA" w:rsidR="00AB4FB1" w:rsidRPr="00AB4FB1" w:rsidRDefault="00FE1FD5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создавать подписи к картинкам с пояснением, что на них изображено.</w:t>
      </w:r>
    </w:p>
    <w:p w14:paraId="0FA684AE" w14:textId="77777777" w:rsidR="00AB4FB1" w:rsidRPr="00FE1FD5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FE1FD5">
        <w:rPr>
          <w:rFonts w:ascii="Cambria" w:eastAsia="MS Mincho" w:hAnsi="Cambria" w:cs="Times New Roman"/>
          <w:b/>
          <w:lang w:eastAsia="en-US"/>
        </w:rPr>
        <w:lastRenderedPageBreak/>
        <w:t>Языковые знания и навыки</w:t>
      </w:r>
    </w:p>
    <w:p w14:paraId="023CC03C" w14:textId="77777777" w:rsidR="00AB4FB1" w:rsidRPr="00FE1FD5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FE1FD5">
        <w:rPr>
          <w:rFonts w:ascii="Cambria" w:eastAsia="MS Mincho" w:hAnsi="Cambria" w:cs="Times New Roman"/>
          <w:b/>
          <w:lang w:eastAsia="en-US"/>
        </w:rPr>
        <w:t>Фонетическая сторона речи</w:t>
      </w:r>
    </w:p>
    <w:p w14:paraId="0701ACFA" w14:textId="24A689FC" w:rsidR="00AB4FB1" w:rsidRPr="00AB4FB1" w:rsidRDefault="00FE1FD5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произносить слова с правильным удар</w:t>
      </w:r>
      <w:r>
        <w:rPr>
          <w:rFonts w:ascii="Cambria" w:eastAsia="MS Mincho" w:hAnsi="Cambria" w:cs="Times New Roman"/>
          <w:lang w:eastAsia="en-US"/>
        </w:rPr>
        <w:t xml:space="preserve">ением и фразы с соблюдением их </w:t>
      </w:r>
      <w:r w:rsidR="00AB4FB1" w:rsidRPr="00AB4FB1">
        <w:rPr>
          <w:rFonts w:ascii="Cambria" w:eastAsia="MS Mincho" w:hAnsi="Cambria" w:cs="Times New Roman"/>
          <w:lang w:eastAsia="en-US"/>
        </w:rPr>
        <w:t>ритмико-интонационных особенностей;</w:t>
      </w:r>
    </w:p>
    <w:p w14:paraId="484E5D74" w14:textId="5521DA4E" w:rsidR="00AB4FB1" w:rsidRPr="00AB4FB1" w:rsidRDefault="00FE1FD5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соблюдать особенности ин</w:t>
      </w:r>
      <w:r>
        <w:rPr>
          <w:rFonts w:ascii="Cambria" w:eastAsia="MS Mincho" w:hAnsi="Cambria" w:cs="Times New Roman"/>
          <w:lang w:eastAsia="en-US"/>
        </w:rPr>
        <w:t xml:space="preserve">тонации в повествовательных (в </w:t>
      </w:r>
      <w:r w:rsidR="00AB4FB1" w:rsidRPr="00AB4FB1">
        <w:rPr>
          <w:rFonts w:ascii="Cambria" w:eastAsia="MS Mincho" w:hAnsi="Cambria" w:cs="Times New Roman"/>
          <w:lang w:eastAsia="en-US"/>
        </w:rPr>
        <w:t>утвердительных и отрицательных) и побудите</w:t>
      </w:r>
      <w:r>
        <w:rPr>
          <w:rFonts w:ascii="Cambria" w:eastAsia="MS Mincho" w:hAnsi="Cambria" w:cs="Times New Roman"/>
          <w:lang w:eastAsia="en-US"/>
        </w:rPr>
        <w:t xml:space="preserve">льных предложениях, а также в </w:t>
      </w:r>
      <w:r w:rsidR="00AB4FB1" w:rsidRPr="00AB4FB1">
        <w:rPr>
          <w:rFonts w:ascii="Cambria" w:eastAsia="MS Mincho" w:hAnsi="Cambria" w:cs="Times New Roman"/>
          <w:lang w:eastAsia="en-US"/>
        </w:rPr>
        <w:t>изученных типах вопросов.</w:t>
      </w:r>
    </w:p>
    <w:p w14:paraId="0163FD31" w14:textId="77777777" w:rsidR="00AB4FB1" w:rsidRPr="00FE1FD5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FE1FD5">
        <w:rPr>
          <w:rFonts w:ascii="Cambria" w:eastAsia="MS Mincho" w:hAnsi="Cambria" w:cs="Times New Roman"/>
          <w:b/>
          <w:lang w:eastAsia="en-US"/>
        </w:rPr>
        <w:t>Графика, орфография и пунктуация</w:t>
      </w:r>
    </w:p>
    <w:p w14:paraId="73F4F04D" w14:textId="149AE987" w:rsidR="00AB4FB1" w:rsidRPr="00AB4FB1" w:rsidRDefault="00FE1FD5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правильно писать изученные слова;</w:t>
      </w:r>
    </w:p>
    <w:p w14:paraId="08E5E308" w14:textId="54B09649" w:rsidR="00AB4FB1" w:rsidRPr="00AB4FB1" w:rsidRDefault="00FE1FD5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использовать точку, вопросительный и</w:t>
      </w:r>
      <w:r>
        <w:rPr>
          <w:rFonts w:ascii="Cambria" w:eastAsia="MS Mincho" w:hAnsi="Cambria" w:cs="Times New Roman"/>
          <w:lang w:eastAsia="en-US"/>
        </w:rPr>
        <w:t xml:space="preserve"> восклицательный знаки в конце </w:t>
      </w:r>
      <w:r w:rsidR="00AB4FB1" w:rsidRPr="00AB4FB1">
        <w:rPr>
          <w:rFonts w:ascii="Cambria" w:eastAsia="MS Mincho" w:hAnsi="Cambria" w:cs="Times New Roman"/>
          <w:lang w:eastAsia="en-US"/>
        </w:rPr>
        <w:t>предложения, запятую при перечислении и обращении.</w:t>
      </w:r>
    </w:p>
    <w:p w14:paraId="76436A31" w14:textId="77777777" w:rsidR="00AB4FB1" w:rsidRPr="00FE1FD5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FE1FD5">
        <w:rPr>
          <w:rFonts w:ascii="Cambria" w:eastAsia="MS Mincho" w:hAnsi="Cambria" w:cs="Times New Roman"/>
          <w:b/>
          <w:lang w:eastAsia="en-US"/>
        </w:rPr>
        <w:t>Лексическая сторона речи</w:t>
      </w:r>
    </w:p>
    <w:p w14:paraId="0A351110" w14:textId="0898B93A" w:rsidR="00AB4FB1" w:rsidRPr="00AB4FB1" w:rsidRDefault="00FE1FD5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употреблять в устной и письменн</w:t>
      </w:r>
      <w:r>
        <w:rPr>
          <w:rFonts w:ascii="Cambria" w:eastAsia="MS Mincho" w:hAnsi="Cambria" w:cs="Times New Roman"/>
          <w:lang w:eastAsia="en-US"/>
        </w:rPr>
        <w:t xml:space="preserve">ой речи не менее 300 изученных </w:t>
      </w:r>
      <w:r w:rsidR="00AB4FB1" w:rsidRPr="00AB4FB1">
        <w:rPr>
          <w:rFonts w:ascii="Cambria" w:eastAsia="MS Mincho" w:hAnsi="Cambria" w:cs="Times New Roman"/>
          <w:lang w:eastAsia="en-US"/>
        </w:rPr>
        <w:t>лексических единиц (слов, словосочетаний</w:t>
      </w:r>
      <w:r>
        <w:rPr>
          <w:rFonts w:ascii="Cambria" w:eastAsia="MS Mincho" w:hAnsi="Cambria" w:cs="Times New Roman"/>
          <w:lang w:eastAsia="en-US"/>
        </w:rPr>
        <w:t xml:space="preserve">, речевых клише) в их основных </w:t>
      </w:r>
      <w:r w:rsidR="00AB4FB1" w:rsidRPr="00AB4FB1">
        <w:rPr>
          <w:rFonts w:ascii="Cambria" w:eastAsia="MS Mincho" w:hAnsi="Cambria" w:cs="Times New Roman"/>
          <w:lang w:eastAsia="en-US"/>
        </w:rPr>
        <w:t>значениях;</w:t>
      </w:r>
    </w:p>
    <w:p w14:paraId="4DADF899" w14:textId="67849D4E" w:rsidR="00AB4FB1" w:rsidRPr="00AB4FB1" w:rsidRDefault="00FE1FD5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распознавать и употреблять в устн</w:t>
      </w:r>
      <w:r>
        <w:rPr>
          <w:rFonts w:ascii="Cambria" w:eastAsia="MS Mincho" w:hAnsi="Cambria" w:cs="Times New Roman"/>
          <w:lang w:eastAsia="en-US"/>
        </w:rPr>
        <w:t xml:space="preserve">ой и письменной речи изученные </w:t>
      </w:r>
      <w:r w:rsidR="00AB4FB1" w:rsidRPr="00AB4FB1">
        <w:rPr>
          <w:rFonts w:ascii="Cambria" w:eastAsia="MS Mincho" w:hAnsi="Cambria" w:cs="Times New Roman"/>
          <w:lang w:eastAsia="en-US"/>
        </w:rPr>
        <w:t>с</w:t>
      </w:r>
      <w:r>
        <w:rPr>
          <w:rFonts w:ascii="Cambria" w:eastAsia="MS Mincho" w:hAnsi="Cambria" w:cs="Times New Roman"/>
          <w:lang w:eastAsia="en-US"/>
        </w:rPr>
        <w:t>инонимы и антонимы.</w:t>
      </w:r>
    </w:p>
    <w:p w14:paraId="2626D934" w14:textId="77777777" w:rsidR="00AB4FB1" w:rsidRPr="00FE1FD5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FE1FD5">
        <w:rPr>
          <w:rFonts w:ascii="Cambria" w:eastAsia="MS Mincho" w:hAnsi="Cambria" w:cs="Times New Roman"/>
          <w:b/>
          <w:lang w:eastAsia="en-US"/>
        </w:rPr>
        <w:t>Грамматическая сторона речи</w:t>
      </w:r>
    </w:p>
    <w:p w14:paraId="0A0C5FC0" w14:textId="6F4D3449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AB4FB1">
        <w:rPr>
          <w:rFonts w:ascii="Cambria" w:eastAsia="MS Mincho" w:hAnsi="Cambria" w:cs="Times New Roman"/>
          <w:lang w:eastAsia="en-US"/>
        </w:rPr>
        <w:t xml:space="preserve">Употреблять в устной и письменной </w:t>
      </w:r>
      <w:r w:rsidR="00FE1FD5">
        <w:rPr>
          <w:rFonts w:ascii="Cambria" w:eastAsia="MS Mincho" w:hAnsi="Cambria" w:cs="Times New Roman"/>
          <w:lang w:eastAsia="en-US"/>
        </w:rPr>
        <w:t xml:space="preserve">речи изученные морфологические </w:t>
      </w:r>
      <w:r w:rsidRPr="00AB4FB1">
        <w:rPr>
          <w:rFonts w:ascii="Cambria" w:eastAsia="MS Mincho" w:hAnsi="Cambria" w:cs="Times New Roman"/>
          <w:lang w:eastAsia="en-US"/>
        </w:rPr>
        <w:t>формы и синтаксические конструкции в рамках тематического содержания речи:</w:t>
      </w:r>
    </w:p>
    <w:p w14:paraId="074F563F" w14:textId="190E6727" w:rsidR="00AB4FB1" w:rsidRPr="00AB4FB1" w:rsidRDefault="00FE1FD5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имена существительные с аффиксами </w:t>
      </w:r>
      <w:r>
        <w:rPr>
          <w:rFonts w:ascii="Cambria" w:eastAsia="MS Mincho" w:hAnsi="Cambria" w:cs="Times New Roman"/>
          <w:lang w:eastAsia="en-US"/>
        </w:rPr>
        <w:t xml:space="preserve">принадлежности I, II, III лица </w:t>
      </w:r>
      <w:r w:rsidR="00AB4FB1" w:rsidRPr="00AB4FB1">
        <w:rPr>
          <w:rFonts w:ascii="Cambria" w:eastAsia="MS Mincho" w:hAnsi="Cambria" w:cs="Times New Roman"/>
          <w:lang w:eastAsia="en-US"/>
        </w:rPr>
        <w:t>единственного числа;</w:t>
      </w:r>
    </w:p>
    <w:p w14:paraId="09AC6AC2" w14:textId="5A7BD6FD" w:rsidR="00AB4FB1" w:rsidRPr="00AB4FB1" w:rsidRDefault="00FE1FD5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производные имена существительные с аффиксами -</w:t>
      </w:r>
      <w:proofErr w:type="spellStart"/>
      <w:r w:rsidR="00AB4FB1" w:rsidRPr="00AB4FB1">
        <w:rPr>
          <w:rFonts w:ascii="Cambria" w:eastAsia="MS Mincho" w:hAnsi="Cambria" w:cs="Times New Roman"/>
          <w:lang w:eastAsia="en-US"/>
        </w:rPr>
        <w:t>чы</w:t>
      </w:r>
      <w:proofErr w:type="spellEnd"/>
      <w:r w:rsidR="00AB4FB1" w:rsidRPr="00AB4FB1">
        <w:rPr>
          <w:rFonts w:ascii="Cambria" w:eastAsia="MS Mincho" w:hAnsi="Cambria" w:cs="Times New Roman"/>
          <w:lang w:eastAsia="en-US"/>
        </w:rPr>
        <w:t xml:space="preserve"> / -че;</w:t>
      </w:r>
    </w:p>
    <w:p w14:paraId="36884CF9" w14:textId="723A338A" w:rsidR="00AB4FB1" w:rsidRPr="00AB4FB1" w:rsidRDefault="00FE1FD5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>производные имена прилагательные с аффиксами -</w:t>
      </w:r>
      <w:proofErr w:type="spellStart"/>
      <w:r w:rsidR="00AB4FB1" w:rsidRPr="00AB4FB1">
        <w:rPr>
          <w:rFonts w:ascii="Cambria" w:eastAsia="MS Mincho" w:hAnsi="Cambria" w:cs="Times New Roman"/>
          <w:lang w:eastAsia="en-US"/>
        </w:rPr>
        <w:t>лы</w:t>
      </w:r>
      <w:proofErr w:type="spellEnd"/>
      <w:r w:rsidR="00AB4FB1" w:rsidRPr="00AB4FB1">
        <w:rPr>
          <w:rFonts w:ascii="Cambria" w:eastAsia="MS Mincho" w:hAnsi="Cambria" w:cs="Times New Roman"/>
          <w:lang w:eastAsia="en-US"/>
        </w:rPr>
        <w:t xml:space="preserve"> / -</w:t>
      </w:r>
      <w:proofErr w:type="spellStart"/>
      <w:r w:rsidR="00AB4FB1" w:rsidRPr="00AB4FB1">
        <w:rPr>
          <w:rFonts w:ascii="Cambria" w:eastAsia="MS Mincho" w:hAnsi="Cambria" w:cs="Times New Roman"/>
          <w:lang w:eastAsia="en-US"/>
        </w:rPr>
        <w:t>ле</w:t>
      </w:r>
      <w:proofErr w:type="spellEnd"/>
      <w:r w:rsidR="00AB4FB1" w:rsidRPr="00AB4FB1">
        <w:rPr>
          <w:rFonts w:ascii="Cambria" w:eastAsia="MS Mincho" w:hAnsi="Cambria" w:cs="Times New Roman"/>
          <w:lang w:eastAsia="en-US"/>
        </w:rPr>
        <w:t>; -</w:t>
      </w:r>
      <w:proofErr w:type="spellStart"/>
      <w:r w:rsidR="00AB4FB1" w:rsidRPr="00AB4FB1">
        <w:rPr>
          <w:rFonts w:ascii="Cambria" w:eastAsia="MS Mincho" w:hAnsi="Cambria" w:cs="Times New Roman"/>
          <w:lang w:eastAsia="en-US"/>
        </w:rPr>
        <w:t>сыз</w:t>
      </w:r>
      <w:proofErr w:type="spellEnd"/>
      <w:r w:rsidR="00AB4FB1" w:rsidRPr="00AB4FB1">
        <w:rPr>
          <w:rFonts w:ascii="Cambria" w:eastAsia="MS Mincho" w:hAnsi="Cambria" w:cs="Times New Roman"/>
          <w:lang w:eastAsia="en-US"/>
        </w:rPr>
        <w:t xml:space="preserve"> / -</w:t>
      </w:r>
      <w:proofErr w:type="spellStart"/>
      <w:r w:rsidR="00AB4FB1" w:rsidRPr="00AB4FB1">
        <w:rPr>
          <w:rFonts w:ascii="Cambria" w:eastAsia="MS Mincho" w:hAnsi="Cambria" w:cs="Times New Roman"/>
          <w:lang w:eastAsia="en-US"/>
        </w:rPr>
        <w:t>сез</w:t>
      </w:r>
      <w:proofErr w:type="spellEnd"/>
      <w:r w:rsidR="00AB4FB1" w:rsidRPr="00AB4FB1">
        <w:rPr>
          <w:rFonts w:ascii="Cambria" w:eastAsia="MS Mincho" w:hAnsi="Cambria" w:cs="Times New Roman"/>
          <w:lang w:eastAsia="en-US"/>
        </w:rPr>
        <w:t>;</w:t>
      </w:r>
    </w:p>
    <w:p w14:paraId="25FDC4A6" w14:textId="267544C1" w:rsidR="00AB4FB1" w:rsidRPr="00AB4FB1" w:rsidRDefault="00FE1FD5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</w:t>
      </w:r>
      <w:proofErr w:type="spellStart"/>
      <w:r w:rsidR="00AB4FB1" w:rsidRPr="00AB4FB1">
        <w:rPr>
          <w:rFonts w:ascii="Cambria" w:eastAsia="MS Mincho" w:hAnsi="Cambria" w:cs="Times New Roman"/>
          <w:lang w:eastAsia="en-US"/>
        </w:rPr>
        <w:t>именаприлагательные</w:t>
      </w:r>
      <w:proofErr w:type="spellEnd"/>
      <w:r w:rsidR="00AB4FB1" w:rsidRPr="00AB4FB1">
        <w:rPr>
          <w:rFonts w:ascii="Cambria" w:eastAsia="MS Mincho" w:hAnsi="Cambria" w:cs="Times New Roman"/>
          <w:lang w:eastAsia="en-US"/>
        </w:rPr>
        <w:t xml:space="preserve"> в сравнительной степени;</w:t>
      </w:r>
    </w:p>
    <w:p w14:paraId="136DE621" w14:textId="28E330DD" w:rsidR="00AB4FB1" w:rsidRPr="00AB4FB1" w:rsidRDefault="00FE1FD5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количественные и порядковые числительные (100–1000);</w:t>
      </w:r>
    </w:p>
    <w:p w14:paraId="7A2240F3" w14:textId="7134B301" w:rsidR="00AB4FB1" w:rsidRPr="00AB4FB1" w:rsidRDefault="00FE1FD5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наречия времени: «</w:t>
      </w:r>
      <w:proofErr w:type="spellStart"/>
      <w:r w:rsidR="00AB4FB1" w:rsidRPr="00AB4FB1">
        <w:rPr>
          <w:rFonts w:ascii="Cambria" w:eastAsia="MS Mincho" w:hAnsi="Cambria" w:cs="Times New Roman"/>
          <w:lang w:eastAsia="en-US"/>
        </w:rPr>
        <w:t>бүген</w:t>
      </w:r>
      <w:proofErr w:type="spellEnd"/>
      <w:r w:rsidR="00AB4FB1" w:rsidRPr="00AB4FB1">
        <w:rPr>
          <w:rFonts w:ascii="Cambria" w:eastAsia="MS Mincho" w:hAnsi="Cambria" w:cs="Times New Roman"/>
          <w:lang w:eastAsia="en-US"/>
        </w:rPr>
        <w:t>», «</w:t>
      </w:r>
      <w:proofErr w:type="spellStart"/>
      <w:r w:rsidR="00AB4FB1" w:rsidRPr="00AB4FB1">
        <w:rPr>
          <w:rFonts w:ascii="Cambria" w:eastAsia="MS Mincho" w:hAnsi="Cambria" w:cs="Times New Roman"/>
          <w:lang w:eastAsia="en-US"/>
        </w:rPr>
        <w:t>иртәгә</w:t>
      </w:r>
      <w:proofErr w:type="spellEnd"/>
      <w:r w:rsidR="00AB4FB1" w:rsidRPr="00AB4FB1">
        <w:rPr>
          <w:rFonts w:ascii="Cambria" w:eastAsia="MS Mincho" w:hAnsi="Cambria" w:cs="Times New Roman"/>
          <w:lang w:eastAsia="en-US"/>
        </w:rPr>
        <w:t>», «</w:t>
      </w:r>
      <w:proofErr w:type="spellStart"/>
      <w:r w:rsidR="00AB4FB1" w:rsidRPr="00AB4FB1">
        <w:rPr>
          <w:rFonts w:ascii="Cambria" w:eastAsia="MS Mincho" w:hAnsi="Cambria" w:cs="Times New Roman"/>
          <w:lang w:eastAsia="en-US"/>
        </w:rPr>
        <w:t>кичә</w:t>
      </w:r>
      <w:proofErr w:type="spellEnd"/>
      <w:r w:rsidR="00AB4FB1" w:rsidRPr="00AB4FB1">
        <w:rPr>
          <w:rFonts w:ascii="Cambria" w:eastAsia="MS Mincho" w:hAnsi="Cambria" w:cs="Times New Roman"/>
          <w:lang w:eastAsia="en-US"/>
        </w:rPr>
        <w:t>»;</w:t>
      </w:r>
    </w:p>
    <w:p w14:paraId="41D0592A" w14:textId="18B1F347" w:rsidR="00AB4FB1" w:rsidRPr="00AB4FB1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 w:rsidRPr="00AB4FB1">
        <w:rPr>
          <w:rFonts w:ascii="Cambria" w:eastAsia="MS Mincho" w:hAnsi="Cambria" w:cs="Times New Roman"/>
          <w:lang w:eastAsia="en-US"/>
        </w:rPr>
        <w:t></w:t>
      </w:r>
      <w:r w:rsidR="00FE1FD5">
        <w:rPr>
          <w:rFonts w:ascii="Cambria" w:eastAsia="MS Mincho" w:hAnsi="Cambria" w:cs="Times New Roman"/>
          <w:lang w:eastAsia="en-US"/>
        </w:rPr>
        <w:t>-</w:t>
      </w:r>
      <w:r w:rsidRPr="00AB4FB1">
        <w:rPr>
          <w:rFonts w:ascii="Cambria" w:eastAsia="MS Mincho" w:hAnsi="Cambria" w:cs="Times New Roman"/>
          <w:lang w:eastAsia="en-US"/>
        </w:rPr>
        <w:t xml:space="preserve"> глаголы прошедшего определ</w:t>
      </w:r>
      <w:r w:rsidR="00FE1FD5">
        <w:rPr>
          <w:rFonts w:ascii="Cambria" w:eastAsia="MS Mincho" w:hAnsi="Cambria" w:cs="Times New Roman"/>
          <w:lang w:eastAsia="en-US"/>
        </w:rPr>
        <w:t xml:space="preserve">енного времени I, II, III лица </w:t>
      </w:r>
      <w:r w:rsidRPr="00AB4FB1">
        <w:rPr>
          <w:rFonts w:ascii="Cambria" w:eastAsia="MS Mincho" w:hAnsi="Cambria" w:cs="Times New Roman"/>
          <w:lang w:eastAsia="en-US"/>
        </w:rPr>
        <w:t xml:space="preserve">единственного и множественного числа в </w:t>
      </w:r>
      <w:r w:rsidR="00FE1FD5">
        <w:rPr>
          <w:rFonts w:ascii="Cambria" w:eastAsia="MS Mincho" w:hAnsi="Cambria" w:cs="Times New Roman"/>
          <w:lang w:eastAsia="en-US"/>
        </w:rPr>
        <w:t xml:space="preserve">утвердительной и отрицательной </w:t>
      </w:r>
      <w:r w:rsidRPr="00AB4FB1">
        <w:rPr>
          <w:rFonts w:ascii="Cambria" w:eastAsia="MS Mincho" w:hAnsi="Cambria" w:cs="Times New Roman"/>
          <w:lang w:eastAsia="en-US"/>
        </w:rPr>
        <w:t>формах;</w:t>
      </w:r>
    </w:p>
    <w:p w14:paraId="2D32A9BD" w14:textId="60DAE98C" w:rsidR="00AB4FB1" w:rsidRPr="00AB4FB1" w:rsidRDefault="00FE1FD5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послеложные слова «</w:t>
      </w:r>
      <w:proofErr w:type="spellStart"/>
      <w:r w:rsidR="00AB4FB1" w:rsidRPr="00AB4FB1">
        <w:rPr>
          <w:rFonts w:ascii="Cambria" w:eastAsia="MS Mincho" w:hAnsi="Cambria" w:cs="Times New Roman"/>
          <w:lang w:eastAsia="en-US"/>
        </w:rPr>
        <w:t>янында</w:t>
      </w:r>
      <w:proofErr w:type="spellEnd"/>
      <w:r w:rsidR="00AB4FB1" w:rsidRPr="00AB4FB1">
        <w:rPr>
          <w:rFonts w:ascii="Cambria" w:eastAsia="MS Mincho" w:hAnsi="Cambria" w:cs="Times New Roman"/>
          <w:lang w:eastAsia="en-US"/>
        </w:rPr>
        <w:t xml:space="preserve">», </w:t>
      </w:r>
      <w:r>
        <w:rPr>
          <w:rFonts w:ascii="Cambria" w:eastAsia="MS Mincho" w:hAnsi="Cambria" w:cs="Times New Roman"/>
          <w:lang w:eastAsia="en-US"/>
        </w:rPr>
        <w:t>«</w:t>
      </w:r>
      <w:proofErr w:type="spellStart"/>
      <w:r>
        <w:rPr>
          <w:rFonts w:ascii="Cambria" w:eastAsia="MS Mincho" w:hAnsi="Cambria" w:cs="Times New Roman"/>
          <w:lang w:eastAsia="en-US"/>
        </w:rPr>
        <w:t>алдында</w:t>
      </w:r>
      <w:proofErr w:type="spellEnd"/>
      <w:r>
        <w:rPr>
          <w:rFonts w:ascii="Cambria" w:eastAsia="MS Mincho" w:hAnsi="Cambria" w:cs="Times New Roman"/>
          <w:lang w:eastAsia="en-US"/>
        </w:rPr>
        <w:t>», «</w:t>
      </w:r>
      <w:proofErr w:type="spellStart"/>
      <w:r>
        <w:rPr>
          <w:rFonts w:ascii="Cambria" w:eastAsia="MS Mincho" w:hAnsi="Cambria" w:cs="Times New Roman"/>
          <w:lang w:eastAsia="en-US"/>
        </w:rPr>
        <w:t>артында</w:t>
      </w:r>
      <w:proofErr w:type="spellEnd"/>
      <w:r>
        <w:rPr>
          <w:rFonts w:ascii="Cambria" w:eastAsia="MS Mincho" w:hAnsi="Cambria" w:cs="Times New Roman"/>
          <w:lang w:eastAsia="en-US"/>
        </w:rPr>
        <w:t xml:space="preserve">» с именами </w:t>
      </w:r>
      <w:r w:rsidR="00AB4FB1" w:rsidRPr="00AB4FB1">
        <w:rPr>
          <w:rFonts w:ascii="Cambria" w:eastAsia="MS Mincho" w:hAnsi="Cambria" w:cs="Times New Roman"/>
          <w:lang w:eastAsia="en-US"/>
        </w:rPr>
        <w:t>существительными;</w:t>
      </w:r>
    </w:p>
    <w:p w14:paraId="0EF23B24" w14:textId="072D4796" w:rsidR="00AB4FB1" w:rsidRPr="00AB4FB1" w:rsidRDefault="00FE1FD5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конструкция имя «существительное </w:t>
      </w:r>
      <w:r>
        <w:rPr>
          <w:rFonts w:ascii="Cambria" w:eastAsia="MS Mincho" w:hAnsi="Cambria" w:cs="Times New Roman"/>
          <w:lang w:eastAsia="en-US"/>
        </w:rPr>
        <w:t xml:space="preserve">+ имя существительное» (с </w:t>
      </w:r>
      <w:proofErr w:type="spellStart"/>
      <w:r>
        <w:rPr>
          <w:rFonts w:ascii="Cambria" w:eastAsia="MS Mincho" w:hAnsi="Cambria" w:cs="Times New Roman"/>
          <w:lang w:eastAsia="en-US"/>
        </w:rPr>
        <w:t>афф</w:t>
      </w:r>
      <w:proofErr w:type="spellEnd"/>
      <w:r>
        <w:rPr>
          <w:rFonts w:ascii="Cambria" w:eastAsia="MS Mincho" w:hAnsi="Cambria" w:cs="Times New Roman"/>
          <w:lang w:eastAsia="en-US"/>
        </w:rPr>
        <w:t xml:space="preserve">. </w:t>
      </w:r>
      <w:proofErr w:type="spellStart"/>
      <w:r w:rsidR="00AB4FB1" w:rsidRPr="00AB4FB1">
        <w:rPr>
          <w:rFonts w:ascii="Cambria" w:eastAsia="MS Mincho" w:hAnsi="Cambria" w:cs="Times New Roman"/>
          <w:lang w:eastAsia="en-US"/>
        </w:rPr>
        <w:t>принад</w:t>
      </w:r>
      <w:proofErr w:type="spellEnd"/>
      <w:r w:rsidR="00AB4FB1" w:rsidRPr="00AB4FB1">
        <w:rPr>
          <w:rFonts w:ascii="Cambria" w:eastAsia="MS Mincho" w:hAnsi="Cambria" w:cs="Times New Roman"/>
          <w:lang w:eastAsia="en-US"/>
        </w:rPr>
        <w:t xml:space="preserve">.): Казан </w:t>
      </w:r>
      <w:proofErr w:type="spellStart"/>
      <w:r w:rsidR="00AB4FB1" w:rsidRPr="00AB4FB1">
        <w:rPr>
          <w:rFonts w:ascii="Cambria" w:eastAsia="MS Mincho" w:hAnsi="Cambria" w:cs="Times New Roman"/>
          <w:lang w:eastAsia="en-US"/>
        </w:rPr>
        <w:t>шәһәре</w:t>
      </w:r>
      <w:proofErr w:type="spellEnd"/>
      <w:r w:rsidR="00AB4FB1" w:rsidRPr="00AB4FB1">
        <w:rPr>
          <w:rFonts w:ascii="Cambria" w:eastAsia="MS Mincho" w:hAnsi="Cambria" w:cs="Times New Roman"/>
          <w:lang w:eastAsia="en-US"/>
        </w:rPr>
        <w:t xml:space="preserve">, </w:t>
      </w:r>
      <w:proofErr w:type="spellStart"/>
      <w:r w:rsidR="00AB4FB1" w:rsidRPr="00AB4FB1">
        <w:rPr>
          <w:rFonts w:ascii="Cambria" w:eastAsia="MS Mincho" w:hAnsi="Cambria" w:cs="Times New Roman"/>
          <w:lang w:eastAsia="en-US"/>
        </w:rPr>
        <w:t>киемнәр</w:t>
      </w:r>
      <w:proofErr w:type="spellEnd"/>
      <w:r w:rsidR="00AB4FB1" w:rsidRPr="00AB4FB1">
        <w:rPr>
          <w:rFonts w:ascii="Cambria" w:eastAsia="MS Mincho" w:hAnsi="Cambria" w:cs="Times New Roman"/>
          <w:lang w:eastAsia="en-US"/>
        </w:rPr>
        <w:t xml:space="preserve"> </w:t>
      </w:r>
      <w:proofErr w:type="spellStart"/>
      <w:r w:rsidR="00AB4FB1" w:rsidRPr="00AB4FB1">
        <w:rPr>
          <w:rFonts w:ascii="Cambria" w:eastAsia="MS Mincho" w:hAnsi="Cambria" w:cs="Times New Roman"/>
          <w:lang w:eastAsia="en-US"/>
        </w:rPr>
        <w:t>кибете</w:t>
      </w:r>
      <w:proofErr w:type="spellEnd"/>
      <w:r w:rsidR="00AB4FB1" w:rsidRPr="00AB4FB1">
        <w:rPr>
          <w:rFonts w:ascii="Cambria" w:eastAsia="MS Mincho" w:hAnsi="Cambria" w:cs="Times New Roman"/>
          <w:lang w:eastAsia="en-US"/>
        </w:rPr>
        <w:t>;</w:t>
      </w:r>
    </w:p>
    <w:p w14:paraId="7DD39E2E" w14:textId="3623D059" w:rsidR="00AB4FB1" w:rsidRPr="00AB4FB1" w:rsidRDefault="00FE1FD5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нераспространенные и распространенные простые предложения;</w:t>
      </w:r>
    </w:p>
    <w:p w14:paraId="3A683D34" w14:textId="77D87B80" w:rsidR="00AB4FB1" w:rsidRPr="00AB4FB1" w:rsidRDefault="00FE1FD5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порядок слов в татарском предложении.</w:t>
      </w:r>
    </w:p>
    <w:p w14:paraId="4C00BC59" w14:textId="77777777" w:rsidR="00AB4FB1" w:rsidRPr="00FE1FD5" w:rsidRDefault="00AB4FB1" w:rsidP="00AB4FB1">
      <w:pPr>
        <w:spacing w:after="0" w:line="240" w:lineRule="auto"/>
        <w:jc w:val="both"/>
        <w:rPr>
          <w:rFonts w:ascii="Cambria" w:eastAsia="MS Mincho" w:hAnsi="Cambria" w:cs="Times New Roman"/>
          <w:b/>
          <w:lang w:eastAsia="en-US"/>
        </w:rPr>
      </w:pPr>
      <w:r w:rsidRPr="00FE1FD5">
        <w:rPr>
          <w:rFonts w:ascii="Cambria" w:eastAsia="MS Mincho" w:hAnsi="Cambria" w:cs="Times New Roman"/>
          <w:b/>
          <w:lang w:eastAsia="en-US"/>
        </w:rPr>
        <w:t>Социокультурные знания и умения</w:t>
      </w:r>
    </w:p>
    <w:p w14:paraId="4AE3A936" w14:textId="4AB3F8ED" w:rsidR="00AB4FB1" w:rsidRPr="00AB4FB1" w:rsidRDefault="00FE1FD5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знать и использовать наиболее употр</w:t>
      </w:r>
      <w:r>
        <w:rPr>
          <w:rFonts w:ascii="Cambria" w:eastAsia="MS Mincho" w:hAnsi="Cambria" w:cs="Times New Roman"/>
          <w:lang w:eastAsia="en-US"/>
        </w:rPr>
        <w:t xml:space="preserve">ебительные элементы татарского </w:t>
      </w:r>
      <w:r w:rsidR="00AB4FB1" w:rsidRPr="00AB4FB1">
        <w:rPr>
          <w:rFonts w:ascii="Cambria" w:eastAsia="MS Mincho" w:hAnsi="Cambria" w:cs="Times New Roman"/>
          <w:lang w:eastAsia="en-US"/>
        </w:rPr>
        <w:t>речевого этикета в следующих ситуаци</w:t>
      </w:r>
      <w:r>
        <w:rPr>
          <w:rFonts w:ascii="Cambria" w:eastAsia="MS Mincho" w:hAnsi="Cambria" w:cs="Times New Roman"/>
          <w:lang w:eastAsia="en-US"/>
        </w:rPr>
        <w:t xml:space="preserve">ях общения (выражение просьбы, </w:t>
      </w:r>
      <w:r w:rsidR="00AB4FB1" w:rsidRPr="00AB4FB1">
        <w:rPr>
          <w:rFonts w:ascii="Cambria" w:eastAsia="MS Mincho" w:hAnsi="Cambria" w:cs="Times New Roman"/>
          <w:lang w:eastAsia="en-US"/>
        </w:rPr>
        <w:t>выражение благодарности);</w:t>
      </w:r>
    </w:p>
    <w:p w14:paraId="049D1CD6" w14:textId="7B35BCA4" w:rsidR="00AB4FB1" w:rsidRPr="00AB4FB1" w:rsidRDefault="00FE1FD5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знать доступные в языковом отно</w:t>
      </w:r>
      <w:r>
        <w:rPr>
          <w:rFonts w:ascii="Cambria" w:eastAsia="MS Mincho" w:hAnsi="Cambria" w:cs="Times New Roman"/>
          <w:lang w:eastAsia="en-US"/>
        </w:rPr>
        <w:t xml:space="preserve">шении образцы детской поэзии и </w:t>
      </w:r>
      <w:r w:rsidR="00AB4FB1" w:rsidRPr="00AB4FB1">
        <w:rPr>
          <w:rFonts w:ascii="Cambria" w:eastAsia="MS Mincho" w:hAnsi="Cambria" w:cs="Times New Roman"/>
          <w:lang w:eastAsia="en-US"/>
        </w:rPr>
        <w:t>прозы на татарском языке;</w:t>
      </w:r>
    </w:p>
    <w:p w14:paraId="1FC90C97" w14:textId="7CB7CC6E" w:rsidR="00AB4FB1" w:rsidRPr="00AB4FB1" w:rsidRDefault="00FE1FD5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знать небольшие произведения</w:t>
      </w:r>
      <w:r>
        <w:rPr>
          <w:rFonts w:ascii="Cambria" w:eastAsia="MS Mincho" w:hAnsi="Cambria" w:cs="Times New Roman"/>
          <w:lang w:eastAsia="en-US"/>
        </w:rPr>
        <w:t xml:space="preserve"> татарского детского фольклора </w:t>
      </w:r>
      <w:r w:rsidR="00AB4FB1" w:rsidRPr="00AB4FB1">
        <w:rPr>
          <w:rFonts w:ascii="Cambria" w:eastAsia="MS Mincho" w:hAnsi="Cambria" w:cs="Times New Roman"/>
          <w:lang w:eastAsia="en-US"/>
        </w:rPr>
        <w:t>(рифмовки, стихи, песенки);</w:t>
      </w:r>
    </w:p>
    <w:p w14:paraId="44EF7F63" w14:textId="31F561D6" w:rsidR="00AB4FB1" w:rsidRDefault="00FE1FD5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  <w:r>
        <w:rPr>
          <w:rFonts w:ascii="Cambria" w:eastAsia="MS Mincho" w:hAnsi="Cambria" w:cs="Times New Roman"/>
          <w:lang w:eastAsia="en-US"/>
        </w:rPr>
        <w:t>-</w:t>
      </w:r>
      <w:r w:rsidR="00AB4FB1" w:rsidRPr="00AB4FB1">
        <w:rPr>
          <w:rFonts w:ascii="Cambria" w:eastAsia="MS Mincho" w:hAnsi="Cambria" w:cs="Times New Roman"/>
          <w:lang w:eastAsia="en-US"/>
        </w:rPr>
        <w:t xml:space="preserve"> знать названия татарских и русских национальных праздников</w:t>
      </w:r>
      <w:r>
        <w:rPr>
          <w:rFonts w:ascii="Cambria" w:eastAsia="MS Mincho" w:hAnsi="Cambria" w:cs="Times New Roman"/>
          <w:lang w:eastAsia="en-US"/>
        </w:rPr>
        <w:t>.</w:t>
      </w:r>
    </w:p>
    <w:p w14:paraId="67BBFD68" w14:textId="77777777" w:rsidR="00FE1FD5" w:rsidRDefault="00FE1FD5" w:rsidP="00AB4FB1">
      <w:pPr>
        <w:spacing w:after="0" w:line="240" w:lineRule="auto"/>
        <w:jc w:val="both"/>
        <w:rPr>
          <w:rFonts w:ascii="Cambria" w:eastAsia="MS Mincho" w:hAnsi="Cambria" w:cs="Times New Roman"/>
          <w:lang w:eastAsia="en-US"/>
        </w:rPr>
      </w:pPr>
    </w:p>
    <w:p w14:paraId="1B3A8650" w14:textId="77777777" w:rsidR="00FE1FD5" w:rsidRDefault="00FE1FD5" w:rsidP="00FE1FD5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i/>
          <w:iCs/>
          <w:color w:val="000000"/>
          <w:sz w:val="21"/>
          <w:szCs w:val="21"/>
        </w:rPr>
      </w:pPr>
      <w:r w:rsidRPr="005C4AA7">
        <w:rPr>
          <w:rFonts w:ascii="Arial" w:eastAsia="Times New Roman" w:hAnsi="Arial" w:cs="Arial"/>
          <w:i/>
          <w:iCs/>
          <w:color w:val="000000"/>
          <w:sz w:val="21"/>
          <w:szCs w:val="21"/>
        </w:rPr>
        <w:t xml:space="preserve">Р.З. </w:t>
      </w:r>
      <w:proofErr w:type="spellStart"/>
      <w:r w:rsidRPr="005C4AA7">
        <w:rPr>
          <w:rFonts w:ascii="Arial" w:eastAsia="Times New Roman" w:hAnsi="Arial" w:cs="Arial"/>
          <w:i/>
          <w:iCs/>
          <w:color w:val="000000"/>
          <w:sz w:val="21"/>
          <w:szCs w:val="21"/>
        </w:rPr>
        <w:t>Хайдарова</w:t>
      </w:r>
      <w:proofErr w:type="spellEnd"/>
      <w:r w:rsidRPr="005C4AA7">
        <w:rPr>
          <w:rFonts w:ascii="Arial" w:eastAsia="Times New Roman" w:hAnsi="Arial" w:cs="Arial"/>
          <w:i/>
          <w:iCs/>
          <w:color w:val="000000"/>
          <w:sz w:val="21"/>
          <w:szCs w:val="21"/>
          <w:lang w:val="tt-RU"/>
        </w:rPr>
        <w:t>, Г.М.. Ахметзянова</w:t>
      </w:r>
      <w:r w:rsidRPr="005C4AA7">
        <w:rPr>
          <w:rFonts w:ascii="Arial" w:eastAsia="Times New Roman" w:hAnsi="Arial" w:cs="Arial"/>
          <w:i/>
          <w:iCs/>
          <w:color w:val="000000"/>
          <w:sz w:val="21"/>
          <w:szCs w:val="21"/>
        </w:rPr>
        <w:t xml:space="preserve">, </w:t>
      </w:r>
      <w:proofErr w:type="spellStart"/>
      <w:r>
        <w:rPr>
          <w:rFonts w:ascii="Arial" w:eastAsia="Times New Roman" w:hAnsi="Arial" w:cs="Arial"/>
          <w:i/>
          <w:iCs/>
          <w:color w:val="000000"/>
          <w:sz w:val="21"/>
          <w:szCs w:val="21"/>
        </w:rPr>
        <w:t>Л.А.Гиниятуллина</w:t>
      </w:r>
      <w:proofErr w:type="spellEnd"/>
      <w:r>
        <w:rPr>
          <w:rFonts w:ascii="Arial" w:eastAsia="Times New Roman" w:hAnsi="Arial" w:cs="Arial"/>
          <w:i/>
          <w:iCs/>
          <w:color w:val="000000"/>
          <w:sz w:val="21"/>
          <w:szCs w:val="21"/>
        </w:rPr>
        <w:t xml:space="preserve">    </w:t>
      </w:r>
      <w:proofErr w:type="spellStart"/>
      <w:r w:rsidRPr="005C4AA7">
        <w:rPr>
          <w:rFonts w:ascii="Arial" w:eastAsia="Times New Roman" w:hAnsi="Arial" w:cs="Arial"/>
          <w:i/>
          <w:iCs/>
          <w:color w:val="000000"/>
          <w:sz w:val="21"/>
          <w:szCs w:val="21"/>
        </w:rPr>
        <w:t>Күңелле</w:t>
      </w:r>
      <w:proofErr w:type="spellEnd"/>
      <w:r w:rsidRPr="005C4AA7">
        <w:rPr>
          <w:rFonts w:ascii="Arial" w:eastAsia="Times New Roman" w:hAnsi="Arial" w:cs="Arial"/>
          <w:i/>
          <w:iCs/>
          <w:color w:val="000000"/>
          <w:sz w:val="21"/>
          <w:szCs w:val="21"/>
        </w:rPr>
        <w:t xml:space="preserve"> татар </w:t>
      </w:r>
      <w:proofErr w:type="gramStart"/>
      <w:r w:rsidRPr="005C4AA7">
        <w:rPr>
          <w:rFonts w:ascii="Arial" w:eastAsia="Times New Roman" w:hAnsi="Arial" w:cs="Arial"/>
          <w:i/>
          <w:iCs/>
          <w:color w:val="000000"/>
          <w:sz w:val="21"/>
          <w:szCs w:val="21"/>
        </w:rPr>
        <w:t>теле</w:t>
      </w:r>
      <w:proofErr w:type="gramEnd"/>
      <w:r w:rsidRPr="005C4AA7">
        <w:rPr>
          <w:rFonts w:ascii="Arial" w:eastAsia="Times New Roman" w:hAnsi="Arial" w:cs="Arial"/>
          <w:i/>
          <w:iCs/>
          <w:color w:val="000000"/>
          <w:sz w:val="21"/>
          <w:szCs w:val="21"/>
        </w:rPr>
        <w:t xml:space="preserve">, </w:t>
      </w:r>
    </w:p>
    <w:p w14:paraId="2F3F7505" w14:textId="77777777" w:rsidR="00FE1FD5" w:rsidRPr="00E37C03" w:rsidRDefault="00FE1FD5" w:rsidP="00FE1FD5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i/>
          <w:iCs/>
          <w:color w:val="000000"/>
          <w:sz w:val="21"/>
          <w:szCs w:val="21"/>
        </w:rPr>
      </w:pPr>
      <w:r>
        <w:rPr>
          <w:rFonts w:ascii="Arial" w:eastAsia="Times New Roman" w:hAnsi="Arial" w:cs="Arial"/>
          <w:i/>
          <w:iCs/>
          <w:color w:val="000000"/>
          <w:sz w:val="21"/>
          <w:szCs w:val="21"/>
          <w:lang w:val="tt-RU"/>
        </w:rPr>
        <w:t>3</w:t>
      </w:r>
      <w:r w:rsidRPr="005C4AA7">
        <w:rPr>
          <w:rFonts w:ascii="Arial" w:eastAsia="Times New Roman" w:hAnsi="Arial" w:cs="Arial"/>
          <w:i/>
          <w:iCs/>
          <w:color w:val="000000"/>
          <w:sz w:val="21"/>
          <w:szCs w:val="21"/>
        </w:rPr>
        <w:t xml:space="preserve"> класс</w:t>
      </w:r>
      <w:r>
        <w:rPr>
          <w:rFonts w:ascii="Arial" w:eastAsia="Times New Roman" w:hAnsi="Arial" w:cs="Arial"/>
          <w:i/>
          <w:iCs/>
          <w:color w:val="000000"/>
          <w:sz w:val="21"/>
          <w:szCs w:val="21"/>
        </w:rPr>
        <w:t xml:space="preserve"> (в двух частях)</w:t>
      </w:r>
      <w:r w:rsidRPr="005C4AA7">
        <w:rPr>
          <w:rFonts w:ascii="Arial" w:eastAsia="Times New Roman" w:hAnsi="Arial" w:cs="Arial"/>
          <w:i/>
          <w:iCs/>
          <w:color w:val="000000"/>
          <w:sz w:val="21"/>
          <w:szCs w:val="21"/>
        </w:rPr>
        <w:t xml:space="preserve">, Казань: </w:t>
      </w:r>
      <w:proofErr w:type="spellStart"/>
      <w:r w:rsidRPr="005C4AA7">
        <w:rPr>
          <w:rFonts w:ascii="Arial" w:eastAsia="Times New Roman" w:hAnsi="Arial" w:cs="Arial"/>
          <w:i/>
          <w:iCs/>
          <w:color w:val="000000"/>
          <w:sz w:val="21"/>
          <w:szCs w:val="21"/>
        </w:rPr>
        <w:t>Татармультфильм</w:t>
      </w:r>
      <w:proofErr w:type="spellEnd"/>
      <w:r w:rsidRPr="005C4AA7">
        <w:rPr>
          <w:rFonts w:ascii="Arial" w:eastAsia="Times New Roman" w:hAnsi="Arial" w:cs="Arial"/>
          <w:i/>
          <w:iCs/>
          <w:color w:val="000000"/>
          <w:sz w:val="21"/>
          <w:szCs w:val="21"/>
        </w:rPr>
        <w:t xml:space="preserve"> </w:t>
      </w:r>
    </w:p>
    <w:p w14:paraId="3078FF02" w14:textId="77777777" w:rsidR="00FE1FD5" w:rsidRPr="004B26EF" w:rsidRDefault="00FE1FD5" w:rsidP="00FE1FD5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4B26EF">
        <w:rPr>
          <w:rFonts w:ascii="Times New Roman" w:eastAsia="Times New Roman" w:hAnsi="Times New Roman"/>
          <w:b/>
          <w:sz w:val="24"/>
          <w:szCs w:val="24"/>
        </w:rPr>
        <w:t>ТЕМАТИЧЕСКОЕ ПЛАНИРОВАНИЕ</w:t>
      </w:r>
    </w:p>
    <w:p w14:paraId="2CDBC06D" w14:textId="77777777" w:rsidR="00FE1FD5" w:rsidRDefault="00FE1FD5" w:rsidP="00FE1FD5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для </w:t>
      </w:r>
      <w:r>
        <w:rPr>
          <w:rFonts w:ascii="Times New Roman" w:eastAsia="Times New Roman" w:hAnsi="Times New Roman"/>
          <w:b/>
          <w:sz w:val="24"/>
          <w:szCs w:val="24"/>
          <w:lang w:val="tt-RU"/>
        </w:rPr>
        <w:t>3</w:t>
      </w:r>
      <w:r w:rsidRPr="004B26EF">
        <w:rPr>
          <w:rFonts w:ascii="Times New Roman" w:eastAsia="Times New Roman" w:hAnsi="Times New Roman"/>
          <w:b/>
          <w:sz w:val="24"/>
          <w:szCs w:val="24"/>
        </w:rPr>
        <w:t xml:space="preserve"> класса</w:t>
      </w:r>
    </w:p>
    <w:p w14:paraId="0571E121" w14:textId="77777777" w:rsidR="00FE1FD5" w:rsidRDefault="00FE1FD5" w:rsidP="00FE1FD5">
      <w:pPr>
        <w:spacing w:after="0"/>
        <w:ind w:right="-568"/>
        <w:jc w:val="both"/>
        <w:rPr>
          <w:rFonts w:asciiTheme="majorBidi" w:hAnsiTheme="majorBidi" w:cstheme="majorBidi"/>
          <w:bCs/>
          <w:sz w:val="24"/>
          <w:szCs w:val="24"/>
        </w:rPr>
      </w:pPr>
      <w:r w:rsidRPr="00593268">
        <w:rPr>
          <w:rFonts w:asciiTheme="majorBidi" w:hAnsiTheme="majorBidi" w:cstheme="majorBidi"/>
          <w:bCs/>
          <w:sz w:val="24"/>
          <w:szCs w:val="24"/>
        </w:rPr>
        <w:t xml:space="preserve">. </w:t>
      </w:r>
    </w:p>
    <w:p w14:paraId="7CD6660F" w14:textId="77777777" w:rsidR="00FE1FD5" w:rsidRPr="005C4AA7" w:rsidRDefault="00FE1FD5" w:rsidP="00FE1FD5">
      <w:pPr>
        <w:spacing w:after="0"/>
        <w:ind w:right="-568"/>
        <w:jc w:val="both"/>
        <w:rPr>
          <w:rFonts w:asciiTheme="majorBidi" w:hAnsiTheme="majorBidi" w:cstheme="majorBidi"/>
          <w:bCs/>
          <w:sz w:val="24"/>
          <w:szCs w:val="24"/>
        </w:rPr>
      </w:pPr>
    </w:p>
    <w:p w14:paraId="48163AB2" w14:textId="77777777" w:rsidR="00FE1FD5" w:rsidRPr="004B26EF" w:rsidRDefault="00FE1FD5" w:rsidP="00FE1FD5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Style w:val="a7"/>
        <w:tblW w:w="10178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97"/>
        <w:gridCol w:w="4990"/>
        <w:gridCol w:w="851"/>
        <w:gridCol w:w="1417"/>
        <w:gridCol w:w="964"/>
        <w:gridCol w:w="1559"/>
      </w:tblGrid>
      <w:tr w:rsidR="00FE1FD5" w:rsidRPr="002E357F" w14:paraId="2E25EC4A" w14:textId="77777777" w:rsidTr="00FE1FD5">
        <w:trPr>
          <w:trHeight w:val="292"/>
        </w:trPr>
        <w:tc>
          <w:tcPr>
            <w:tcW w:w="397" w:type="dxa"/>
            <w:vMerge w:val="restart"/>
          </w:tcPr>
          <w:p w14:paraId="17D69236" w14:textId="77777777" w:rsidR="00FE1FD5" w:rsidRPr="002E357F" w:rsidRDefault="00FE1FD5" w:rsidP="002E3C61">
            <w:pPr>
              <w:jc w:val="center"/>
              <w:rPr>
                <w:rFonts w:ascii="Times New Roman" w:hAnsi="Times New Roman"/>
              </w:rPr>
            </w:pPr>
            <w:r w:rsidRPr="002E357F">
              <w:rPr>
                <w:rFonts w:ascii="Times New Roman" w:hAnsi="Times New Roman"/>
              </w:rPr>
              <w:t>№ п/п</w:t>
            </w:r>
          </w:p>
        </w:tc>
        <w:tc>
          <w:tcPr>
            <w:tcW w:w="4990" w:type="dxa"/>
            <w:vMerge w:val="restart"/>
          </w:tcPr>
          <w:p w14:paraId="1DB3E967" w14:textId="77777777" w:rsidR="00FE1FD5" w:rsidRPr="002E357F" w:rsidRDefault="00FE1FD5" w:rsidP="002E3C61">
            <w:pPr>
              <w:jc w:val="center"/>
              <w:rPr>
                <w:rFonts w:ascii="Times New Roman" w:hAnsi="Times New Roman"/>
              </w:rPr>
            </w:pPr>
            <w:r w:rsidRPr="002E357F">
              <w:rPr>
                <w:rFonts w:ascii="Times New Roman" w:hAnsi="Times New Roman"/>
              </w:rPr>
              <w:t>Наименование разделов и тем программы</w:t>
            </w:r>
          </w:p>
          <w:p w14:paraId="1A0DC859" w14:textId="77777777" w:rsidR="00FE1FD5" w:rsidRPr="002E357F" w:rsidRDefault="00FE1FD5" w:rsidP="002E3C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32" w:type="dxa"/>
            <w:gridSpan w:val="3"/>
          </w:tcPr>
          <w:p w14:paraId="1DCBAD17" w14:textId="77777777" w:rsidR="00FE1FD5" w:rsidRPr="002E357F" w:rsidRDefault="00FE1FD5" w:rsidP="002E3C61">
            <w:pPr>
              <w:jc w:val="center"/>
              <w:rPr>
                <w:rFonts w:ascii="Times New Roman" w:hAnsi="Times New Roman"/>
              </w:rPr>
            </w:pPr>
            <w:r w:rsidRPr="002E357F">
              <w:rPr>
                <w:rFonts w:ascii="Times New Roman" w:hAnsi="Times New Roman"/>
              </w:rPr>
              <w:t>Количество часов</w:t>
            </w:r>
          </w:p>
        </w:tc>
        <w:tc>
          <w:tcPr>
            <w:tcW w:w="1559" w:type="dxa"/>
            <w:vMerge w:val="restart"/>
          </w:tcPr>
          <w:p w14:paraId="29BC0C05" w14:textId="77777777" w:rsidR="00FE1FD5" w:rsidRPr="002E357F" w:rsidRDefault="00FE1FD5" w:rsidP="002E3C61">
            <w:pPr>
              <w:jc w:val="center"/>
              <w:rPr>
                <w:rFonts w:ascii="Times New Roman" w:hAnsi="Times New Roman"/>
              </w:rPr>
            </w:pPr>
            <w:r w:rsidRPr="002E357F">
              <w:rPr>
                <w:rFonts w:ascii="Times New Roman" w:hAnsi="Times New Roman"/>
              </w:rPr>
              <w:t>Электронные (цифровые) образовательные ресурсы</w:t>
            </w:r>
          </w:p>
        </w:tc>
      </w:tr>
      <w:tr w:rsidR="00FE1FD5" w:rsidRPr="004B26EF" w14:paraId="6F34BCCC" w14:textId="77777777" w:rsidTr="00FE1FD5">
        <w:trPr>
          <w:trHeight w:val="330"/>
        </w:trPr>
        <w:tc>
          <w:tcPr>
            <w:tcW w:w="397" w:type="dxa"/>
            <w:vMerge/>
            <w:tcBorders>
              <w:bottom w:val="single" w:sz="4" w:space="0" w:color="auto"/>
            </w:tcBorders>
          </w:tcPr>
          <w:p w14:paraId="7FE6AFDE" w14:textId="77777777" w:rsidR="00FE1FD5" w:rsidRPr="004B26EF" w:rsidRDefault="00FE1FD5" w:rsidP="002E3C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90" w:type="dxa"/>
            <w:vMerge/>
            <w:tcBorders>
              <w:bottom w:val="single" w:sz="4" w:space="0" w:color="auto"/>
            </w:tcBorders>
          </w:tcPr>
          <w:p w14:paraId="4FF5C172" w14:textId="77777777" w:rsidR="00FE1FD5" w:rsidRPr="004B26EF" w:rsidRDefault="00FE1FD5" w:rsidP="002E3C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20B1E8A" w14:textId="77777777" w:rsidR="00FE1FD5" w:rsidRPr="004B26EF" w:rsidRDefault="00FE1FD5" w:rsidP="002E3C61">
            <w:pPr>
              <w:rPr>
                <w:rFonts w:ascii="Times New Roman" w:hAnsi="Times New Roman"/>
                <w:sz w:val="24"/>
                <w:szCs w:val="24"/>
              </w:rPr>
            </w:pPr>
            <w:r w:rsidRPr="004B26EF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417" w:type="dxa"/>
          </w:tcPr>
          <w:p w14:paraId="1F9F4BBB" w14:textId="77777777" w:rsidR="00FE1FD5" w:rsidRPr="004B26EF" w:rsidRDefault="00FE1FD5" w:rsidP="002E3C61">
            <w:pPr>
              <w:rPr>
                <w:rFonts w:ascii="Times New Roman" w:hAnsi="Times New Roman"/>
                <w:sz w:val="24"/>
                <w:szCs w:val="24"/>
              </w:rPr>
            </w:pPr>
            <w:r w:rsidRPr="004B26EF">
              <w:rPr>
                <w:rFonts w:ascii="Times New Roman" w:hAnsi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964" w:type="dxa"/>
          </w:tcPr>
          <w:p w14:paraId="3D29163B" w14:textId="77777777" w:rsidR="00FE1FD5" w:rsidRPr="004B26EF" w:rsidRDefault="00FE1FD5" w:rsidP="002E3C61">
            <w:pPr>
              <w:rPr>
                <w:rFonts w:ascii="Times New Roman" w:hAnsi="Times New Roman"/>
                <w:sz w:val="24"/>
                <w:szCs w:val="24"/>
              </w:rPr>
            </w:pPr>
            <w:r w:rsidRPr="004B26EF">
              <w:rPr>
                <w:rFonts w:ascii="Times New Roman" w:hAnsi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1559" w:type="dxa"/>
            <w:vMerge/>
          </w:tcPr>
          <w:p w14:paraId="6C46B258" w14:textId="77777777" w:rsidR="00FE1FD5" w:rsidRPr="004B26EF" w:rsidRDefault="00FE1FD5" w:rsidP="002E3C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1FD5" w:rsidRPr="00295D7B" w14:paraId="44B2405E" w14:textId="77777777" w:rsidTr="00FE1FD5">
        <w:tc>
          <w:tcPr>
            <w:tcW w:w="397" w:type="dxa"/>
          </w:tcPr>
          <w:p w14:paraId="553BCE6D" w14:textId="77777777" w:rsidR="00FE1FD5" w:rsidRPr="002E357F" w:rsidRDefault="00FE1FD5" w:rsidP="002E3C61">
            <w:pPr>
              <w:pStyle w:val="a8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90" w:type="dxa"/>
          </w:tcPr>
          <w:p w14:paraId="726B1039" w14:textId="77777777" w:rsidR="00FE1FD5" w:rsidRPr="00666A34" w:rsidRDefault="00FE1FD5" w:rsidP="002E3C61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766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В школе. Мәктәптә </w:t>
            </w:r>
            <w:r w:rsidRPr="00666A34">
              <w:rPr>
                <w:rFonts w:ascii="Times New Roman" w:hAnsi="Times New Roman"/>
                <w:bCs/>
                <w:lang w:val="tt-RU"/>
              </w:rPr>
              <w:t>( “</w:t>
            </w:r>
            <w:r w:rsidRPr="00666A34">
              <w:rPr>
                <w:rFonts w:ascii="Times New Roman" w:hAnsi="Times New Roman"/>
                <w:bCs/>
              </w:rPr>
              <w:t>Мир вокруг меня»)</w:t>
            </w:r>
          </w:p>
        </w:tc>
        <w:tc>
          <w:tcPr>
            <w:tcW w:w="851" w:type="dxa"/>
          </w:tcPr>
          <w:p w14:paraId="105A58BD" w14:textId="77777777" w:rsidR="00FE1FD5" w:rsidRPr="00493D08" w:rsidRDefault="00FE1FD5" w:rsidP="002E3C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417" w:type="dxa"/>
          </w:tcPr>
          <w:p w14:paraId="750B1237" w14:textId="77777777" w:rsidR="00FE1FD5" w:rsidRPr="004B26EF" w:rsidRDefault="00FE1FD5" w:rsidP="002E3C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64" w:type="dxa"/>
          </w:tcPr>
          <w:p w14:paraId="44C6B3BA" w14:textId="77777777" w:rsidR="00FE1FD5" w:rsidRPr="00666A34" w:rsidRDefault="00FE1FD5" w:rsidP="002E3C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14:paraId="15E9C834" w14:textId="77777777" w:rsidR="00FE1FD5" w:rsidRPr="00666A34" w:rsidRDefault="00295D7B" w:rsidP="002E3C61">
            <w:pPr>
              <w:rPr>
                <w:sz w:val="16"/>
                <w:szCs w:val="16"/>
                <w:lang w:val="tt-RU"/>
              </w:rPr>
            </w:pPr>
            <w:hyperlink r:id="rId8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4B26EF" w14:paraId="71A3B96E" w14:textId="77777777" w:rsidTr="00FE1FD5">
        <w:tc>
          <w:tcPr>
            <w:tcW w:w="397" w:type="dxa"/>
          </w:tcPr>
          <w:p w14:paraId="055C28F3" w14:textId="77777777" w:rsidR="00FE1FD5" w:rsidRPr="00666A34" w:rsidRDefault="00FE1FD5" w:rsidP="002E3C61">
            <w:pPr>
              <w:pStyle w:val="a8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90" w:type="dxa"/>
          </w:tcPr>
          <w:p w14:paraId="3B9B9ABD" w14:textId="77777777" w:rsidR="00FE1FD5" w:rsidRPr="004B26EF" w:rsidRDefault="00FE1FD5" w:rsidP="002E3C6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Режим дня. Көндәлек режим </w:t>
            </w:r>
            <w:r w:rsidRPr="004B26EF">
              <w:rPr>
                <w:rFonts w:ascii="Times New Roman" w:hAnsi="Times New Roman"/>
                <w:b/>
                <w:lang w:val="tt-RU"/>
              </w:rPr>
              <w:t>(</w:t>
            </w:r>
            <w:r w:rsidRPr="004B26EF">
              <w:rPr>
                <w:rFonts w:ascii="Times New Roman" w:hAnsi="Times New Roman"/>
              </w:rPr>
              <w:t>Мир моего «я»)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51" w:type="dxa"/>
          </w:tcPr>
          <w:p w14:paraId="5B8C21CB" w14:textId="77777777" w:rsidR="00FE1FD5" w:rsidRPr="00493D08" w:rsidRDefault="00FE1FD5" w:rsidP="002E3C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417" w:type="dxa"/>
          </w:tcPr>
          <w:p w14:paraId="29F9607C" w14:textId="77777777" w:rsidR="00FE1FD5" w:rsidRPr="004B26EF" w:rsidRDefault="00FE1FD5" w:rsidP="002E3C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5EF73290" w14:textId="77777777" w:rsidR="00FE1FD5" w:rsidRPr="004B26EF" w:rsidRDefault="00FE1FD5" w:rsidP="002E3C61">
            <w:pPr>
              <w:rPr>
                <w:rFonts w:ascii="Times New Roman" w:hAnsi="Times New Roman"/>
                <w:sz w:val="24"/>
                <w:szCs w:val="24"/>
              </w:rPr>
            </w:pPr>
            <w:r w:rsidRPr="004B26E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4C5B9D05" w14:textId="77777777" w:rsidR="00FE1FD5" w:rsidRPr="002E357F" w:rsidRDefault="00295D7B" w:rsidP="002E3C61">
            <w:pPr>
              <w:rPr>
                <w:sz w:val="16"/>
                <w:szCs w:val="16"/>
              </w:rPr>
            </w:pPr>
            <w:hyperlink r:id="rId9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4B26EF" w14:paraId="2190DC1B" w14:textId="77777777" w:rsidTr="00FE1FD5">
        <w:tc>
          <w:tcPr>
            <w:tcW w:w="397" w:type="dxa"/>
          </w:tcPr>
          <w:p w14:paraId="310DB164" w14:textId="77777777" w:rsidR="00FE1FD5" w:rsidRPr="002E357F" w:rsidRDefault="00FE1FD5" w:rsidP="002E3C61">
            <w:pPr>
              <w:pStyle w:val="a8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90" w:type="dxa"/>
          </w:tcPr>
          <w:p w14:paraId="755B09B0" w14:textId="77777777" w:rsidR="00FE1FD5" w:rsidRPr="004B26EF" w:rsidRDefault="00FE1FD5" w:rsidP="002E3C6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Ашханәдә. В школьной </w:t>
            </w:r>
            <w:r w:rsidRPr="004B26EF">
              <w:rPr>
                <w:rFonts w:ascii="Times New Roman" w:hAnsi="Times New Roman"/>
                <w:b/>
                <w:lang w:val="tt-RU"/>
              </w:rPr>
              <w:t xml:space="preserve">( </w:t>
            </w:r>
            <w:r w:rsidRPr="004B26EF">
              <w:rPr>
                <w:rFonts w:ascii="Times New Roman" w:hAnsi="Times New Roman"/>
              </w:rPr>
              <w:t xml:space="preserve">Мир </w:t>
            </w:r>
            <w:r>
              <w:rPr>
                <w:rFonts w:ascii="Times New Roman" w:hAnsi="Times New Roman"/>
                <w:lang w:val="tt-RU"/>
              </w:rPr>
              <w:t>вокруг меня</w:t>
            </w:r>
            <w:r w:rsidRPr="004B26EF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14:paraId="408FA644" w14:textId="77777777" w:rsidR="00FE1FD5" w:rsidRPr="00493D08" w:rsidRDefault="00FE1FD5" w:rsidP="002E3C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417" w:type="dxa"/>
          </w:tcPr>
          <w:p w14:paraId="61EA45F5" w14:textId="77777777" w:rsidR="00FE1FD5" w:rsidRPr="004B26EF" w:rsidRDefault="00FE1FD5" w:rsidP="002E3C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64" w:type="dxa"/>
          </w:tcPr>
          <w:p w14:paraId="738ABE3D" w14:textId="77777777" w:rsidR="00FE1FD5" w:rsidRPr="004B26EF" w:rsidRDefault="00FE1FD5" w:rsidP="002E3C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2CB11C21" w14:textId="77777777" w:rsidR="00FE1FD5" w:rsidRPr="002E357F" w:rsidRDefault="00295D7B" w:rsidP="002E3C61">
            <w:pPr>
              <w:rPr>
                <w:sz w:val="16"/>
                <w:szCs w:val="16"/>
              </w:rPr>
            </w:pPr>
            <w:hyperlink r:id="rId10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38A70040" w14:textId="77777777" w:rsidTr="00FE1FD5">
        <w:tc>
          <w:tcPr>
            <w:tcW w:w="397" w:type="dxa"/>
          </w:tcPr>
          <w:p w14:paraId="4D58C18A" w14:textId="77777777" w:rsidR="00FE1FD5" w:rsidRPr="002E357F" w:rsidRDefault="00FE1FD5" w:rsidP="002E3C61">
            <w:pPr>
              <w:pStyle w:val="a8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90" w:type="dxa"/>
          </w:tcPr>
          <w:p w14:paraId="61059AC8" w14:textId="77777777" w:rsidR="00FE1FD5" w:rsidRPr="006E21EE" w:rsidRDefault="00FE1FD5" w:rsidP="002E3C61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5766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Мы помогаем родителям. Без әти-әниләргә булышабыз </w:t>
            </w:r>
            <w:r w:rsidRPr="0059326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4B26EF">
              <w:rPr>
                <w:rFonts w:ascii="Times New Roman" w:hAnsi="Times New Roman"/>
                <w:b/>
                <w:lang w:val="tt-RU"/>
              </w:rPr>
              <w:t>(</w:t>
            </w:r>
            <w:r w:rsidRPr="004B26EF">
              <w:rPr>
                <w:rFonts w:ascii="Times New Roman" w:hAnsi="Times New Roman"/>
              </w:rPr>
              <w:t>Мир моего «я»)</w:t>
            </w:r>
          </w:p>
        </w:tc>
        <w:tc>
          <w:tcPr>
            <w:tcW w:w="851" w:type="dxa"/>
          </w:tcPr>
          <w:p w14:paraId="2F0FC7B8" w14:textId="77777777" w:rsidR="00FE1FD5" w:rsidRDefault="00FE1FD5" w:rsidP="002E3C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417" w:type="dxa"/>
          </w:tcPr>
          <w:p w14:paraId="0B6DA840" w14:textId="77777777" w:rsidR="00FE1FD5" w:rsidRDefault="00FE1FD5" w:rsidP="002E3C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64" w:type="dxa"/>
          </w:tcPr>
          <w:p w14:paraId="08DC60E4" w14:textId="77777777" w:rsidR="00FE1FD5" w:rsidRPr="00666A34" w:rsidRDefault="00FE1FD5" w:rsidP="002E3C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59" w:type="dxa"/>
          </w:tcPr>
          <w:p w14:paraId="097DC2CE" w14:textId="77777777" w:rsidR="00FE1FD5" w:rsidRPr="00666A34" w:rsidRDefault="00295D7B" w:rsidP="002E3C61">
            <w:pPr>
              <w:rPr>
                <w:lang w:val="tt-RU"/>
              </w:rPr>
            </w:pPr>
            <w:hyperlink r:id="rId11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26E07D4A" w14:textId="77777777" w:rsidTr="00FE1FD5">
        <w:tc>
          <w:tcPr>
            <w:tcW w:w="397" w:type="dxa"/>
          </w:tcPr>
          <w:p w14:paraId="79C15F8D" w14:textId="77777777" w:rsidR="00FE1FD5" w:rsidRPr="00666A34" w:rsidRDefault="00FE1FD5" w:rsidP="002E3C61">
            <w:pPr>
              <w:pStyle w:val="a8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90" w:type="dxa"/>
          </w:tcPr>
          <w:p w14:paraId="0A7BAF4B" w14:textId="77777777" w:rsidR="00FE1FD5" w:rsidRDefault="00FE1FD5" w:rsidP="002E3C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Наступила зима. Туган якка кыш килде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14:paraId="46008884" w14:textId="77777777" w:rsidR="00FE1FD5" w:rsidRPr="006E21EE" w:rsidRDefault="00FE1FD5" w:rsidP="002E3C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66A34">
              <w:rPr>
                <w:rFonts w:ascii="Times New Roman" w:hAnsi="Times New Roman"/>
                <w:bCs/>
                <w:lang w:val="tt-RU"/>
              </w:rPr>
              <w:t>( “</w:t>
            </w:r>
            <w:r w:rsidRPr="00666A34">
              <w:rPr>
                <w:rFonts w:ascii="Times New Roman" w:hAnsi="Times New Roman"/>
                <w:bCs/>
              </w:rPr>
              <w:t>Мир вокруг меня»)</w:t>
            </w:r>
          </w:p>
        </w:tc>
        <w:tc>
          <w:tcPr>
            <w:tcW w:w="851" w:type="dxa"/>
          </w:tcPr>
          <w:p w14:paraId="1D82199B" w14:textId="77777777" w:rsidR="00FE1FD5" w:rsidRPr="006E21EE" w:rsidRDefault="00FE1FD5" w:rsidP="002E3C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417" w:type="dxa"/>
          </w:tcPr>
          <w:p w14:paraId="231D0722" w14:textId="77777777" w:rsidR="00FE1FD5" w:rsidRPr="004B26EF" w:rsidRDefault="00FE1FD5" w:rsidP="002E3C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2BA76331" w14:textId="77777777" w:rsidR="00FE1FD5" w:rsidRPr="00666A34" w:rsidRDefault="00FE1FD5" w:rsidP="002E3C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59" w:type="dxa"/>
          </w:tcPr>
          <w:p w14:paraId="4F951F59" w14:textId="77777777" w:rsidR="00FE1FD5" w:rsidRPr="00666A34" w:rsidRDefault="00295D7B" w:rsidP="002E3C61">
            <w:pPr>
              <w:rPr>
                <w:sz w:val="16"/>
                <w:szCs w:val="16"/>
                <w:lang w:val="tt-RU"/>
              </w:rPr>
            </w:pPr>
            <w:hyperlink r:id="rId12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69C7CB9F" w14:textId="77777777" w:rsidTr="00FE1FD5">
        <w:tc>
          <w:tcPr>
            <w:tcW w:w="397" w:type="dxa"/>
          </w:tcPr>
          <w:p w14:paraId="0D333F33" w14:textId="77777777" w:rsidR="00FE1FD5" w:rsidRPr="00666A34" w:rsidRDefault="00FE1FD5" w:rsidP="002E3C61">
            <w:pPr>
              <w:pStyle w:val="a8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90" w:type="dxa"/>
          </w:tcPr>
          <w:p w14:paraId="020C4DAA" w14:textId="77777777" w:rsidR="00FE1FD5" w:rsidRPr="00A45B4E" w:rsidRDefault="00FE1FD5" w:rsidP="002E3C6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 xml:space="preserve">В городе и в деревне. Шәһәрдә һәм авылда 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C956F5">
              <w:rPr>
                <w:rFonts w:ascii="Times New Roman" w:hAnsi="Times New Roman"/>
                <w:bCs/>
                <w:noProof/>
                <w:lang w:val="tt-RU"/>
              </w:rPr>
              <w:t>(“Моя Родина”)</w:t>
            </w:r>
          </w:p>
        </w:tc>
        <w:tc>
          <w:tcPr>
            <w:tcW w:w="851" w:type="dxa"/>
          </w:tcPr>
          <w:p w14:paraId="2D0C26D6" w14:textId="77777777" w:rsidR="00FE1FD5" w:rsidRPr="006E21EE" w:rsidRDefault="00FE1FD5" w:rsidP="002E3C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417" w:type="dxa"/>
          </w:tcPr>
          <w:p w14:paraId="463A9C70" w14:textId="77777777" w:rsidR="00FE1FD5" w:rsidRDefault="00FE1FD5" w:rsidP="002E3C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64" w:type="dxa"/>
          </w:tcPr>
          <w:p w14:paraId="5190441C" w14:textId="77777777" w:rsidR="00FE1FD5" w:rsidRPr="00666A34" w:rsidRDefault="00FE1FD5" w:rsidP="002E3C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14:paraId="2691D4B1" w14:textId="77777777" w:rsidR="00FE1FD5" w:rsidRDefault="00A174A3" w:rsidP="002E3C61">
            <w:pPr>
              <w:rPr>
                <w:rStyle w:val="a5"/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hyperlink r:id="rId13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  <w:p w14:paraId="43996111" w14:textId="77777777" w:rsidR="00FE1FD5" w:rsidRDefault="00A174A3" w:rsidP="002E3C61">
            <w:pPr>
              <w:rPr>
                <w:rStyle w:val="a5"/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hyperlink r:id="rId14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http://tatarschool.ru/tatar-tele/tatar-tele-4-2</w:t>
              </w:r>
            </w:hyperlink>
          </w:p>
          <w:p w14:paraId="6E2DB00D" w14:textId="77777777" w:rsidR="00FE1FD5" w:rsidRPr="00666A34" w:rsidRDefault="00A174A3" w:rsidP="002E3C61">
            <w:pPr>
              <w:rPr>
                <w:lang w:val="tt-RU"/>
              </w:rPr>
            </w:pPr>
            <w:hyperlink r:id="rId15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https://yandex.ru/video/preview/4415902989361117449</w:t>
              </w:r>
            </w:hyperlink>
          </w:p>
        </w:tc>
      </w:tr>
      <w:tr w:rsidR="00FE1FD5" w:rsidRPr="00295D7B" w14:paraId="751E2AF6" w14:textId="77777777" w:rsidTr="00FE1FD5">
        <w:tc>
          <w:tcPr>
            <w:tcW w:w="397" w:type="dxa"/>
          </w:tcPr>
          <w:p w14:paraId="30DB77FE" w14:textId="77777777" w:rsidR="00FE1FD5" w:rsidRPr="00666A34" w:rsidRDefault="00FE1FD5" w:rsidP="002E3C61">
            <w:pPr>
              <w:pStyle w:val="a8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90" w:type="dxa"/>
          </w:tcPr>
          <w:p w14:paraId="6E970DF5" w14:textId="77777777" w:rsidR="00FE1FD5" w:rsidRPr="00A45B4E" w:rsidRDefault="00FE1FD5" w:rsidP="002E3C6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 xml:space="preserve">Мой день рождения. Туган көн -  күңелле бәйрәм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4B26EF">
              <w:rPr>
                <w:rFonts w:ascii="Times New Roman" w:hAnsi="Times New Roman"/>
                <w:b/>
                <w:lang w:val="tt-RU"/>
              </w:rPr>
              <w:t xml:space="preserve">( </w:t>
            </w:r>
            <w:r w:rsidRPr="004B26EF">
              <w:rPr>
                <w:rFonts w:ascii="Times New Roman" w:hAnsi="Times New Roman"/>
              </w:rPr>
              <w:t xml:space="preserve">Мир </w:t>
            </w:r>
            <w:r>
              <w:rPr>
                <w:rFonts w:ascii="Times New Roman" w:hAnsi="Times New Roman"/>
                <w:lang w:val="tt-RU"/>
              </w:rPr>
              <w:t>моего “я”</w:t>
            </w:r>
            <w:r w:rsidRPr="004B26EF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14:paraId="33FF632B" w14:textId="77777777" w:rsidR="00FE1FD5" w:rsidRPr="006E21EE" w:rsidRDefault="00FE1FD5" w:rsidP="002E3C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417" w:type="dxa"/>
          </w:tcPr>
          <w:p w14:paraId="678C4980" w14:textId="77777777" w:rsidR="00FE1FD5" w:rsidRDefault="00FE1FD5" w:rsidP="002E3C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4" w:type="dxa"/>
          </w:tcPr>
          <w:p w14:paraId="0BECAE63" w14:textId="77777777" w:rsidR="00FE1FD5" w:rsidRPr="00666A34" w:rsidRDefault="00FE1FD5" w:rsidP="002E3C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14:paraId="11EABB3F" w14:textId="77777777" w:rsidR="00FE1FD5" w:rsidRPr="00666A34" w:rsidRDefault="00A174A3" w:rsidP="002E3C61">
            <w:pPr>
              <w:rPr>
                <w:lang w:val="tt-RU"/>
              </w:rPr>
            </w:pPr>
            <w:hyperlink r:id="rId16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4B26EF" w14:paraId="63D7EA9C" w14:textId="77777777" w:rsidTr="00FE1FD5">
        <w:tc>
          <w:tcPr>
            <w:tcW w:w="397" w:type="dxa"/>
          </w:tcPr>
          <w:p w14:paraId="21631FB9" w14:textId="77777777" w:rsidR="00FE1FD5" w:rsidRPr="00666A34" w:rsidRDefault="00FE1FD5" w:rsidP="002E3C61">
            <w:pPr>
              <w:pStyle w:val="a8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90" w:type="dxa"/>
          </w:tcPr>
          <w:p w14:paraId="72C4B586" w14:textId="77777777" w:rsidR="00FE1FD5" w:rsidRDefault="00FE1FD5" w:rsidP="002E3C6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 xml:space="preserve">Мои питомцы. Дүрт аяклы дусларыбыз </w:t>
            </w:r>
            <w:r w:rsidRPr="0059326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6E21EE">
              <w:rPr>
                <w:rFonts w:asciiTheme="majorBidi" w:hAnsiTheme="majorBidi" w:cstheme="majorBidi"/>
                <w:sz w:val="20"/>
                <w:szCs w:val="20"/>
                <w:lang w:val="tt-RU"/>
              </w:rPr>
              <w:t>(</w:t>
            </w:r>
            <w:r w:rsidRPr="006E21EE">
              <w:rPr>
                <w:rFonts w:asciiTheme="majorBidi" w:hAnsiTheme="majorBidi" w:cstheme="majorBidi"/>
                <w:sz w:val="20"/>
                <w:szCs w:val="20"/>
              </w:rPr>
              <w:t>Мир моих увлечений</w:t>
            </w:r>
            <w:r w:rsidRPr="006E21EE">
              <w:rPr>
                <w:rFonts w:asciiTheme="majorBidi" w:hAnsiTheme="majorBidi" w:cstheme="majorBidi"/>
                <w:sz w:val="20"/>
                <w:szCs w:val="20"/>
                <w:lang w:val="tt-RU"/>
              </w:rPr>
              <w:t>)</w:t>
            </w:r>
          </w:p>
        </w:tc>
        <w:tc>
          <w:tcPr>
            <w:tcW w:w="851" w:type="dxa"/>
          </w:tcPr>
          <w:p w14:paraId="7F74D428" w14:textId="77777777" w:rsidR="00FE1FD5" w:rsidRDefault="00FE1FD5" w:rsidP="002E3C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417" w:type="dxa"/>
          </w:tcPr>
          <w:p w14:paraId="3FFBF3C0" w14:textId="77777777" w:rsidR="00FE1FD5" w:rsidRPr="00666A34" w:rsidRDefault="00FE1FD5" w:rsidP="002E3C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4" w:type="dxa"/>
          </w:tcPr>
          <w:p w14:paraId="3FC2D1E9" w14:textId="77777777" w:rsidR="00FE1FD5" w:rsidRPr="004B26EF" w:rsidRDefault="00FE1FD5" w:rsidP="002E3C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FFBA439" w14:textId="77777777" w:rsidR="00FE1FD5" w:rsidRDefault="00295D7B" w:rsidP="002E3C61">
            <w:hyperlink r:id="rId17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4B26EF" w14:paraId="5F97F88F" w14:textId="77777777" w:rsidTr="00FE1FD5">
        <w:tc>
          <w:tcPr>
            <w:tcW w:w="397" w:type="dxa"/>
          </w:tcPr>
          <w:p w14:paraId="6D503C95" w14:textId="77777777" w:rsidR="00FE1FD5" w:rsidRPr="004B26EF" w:rsidRDefault="00FE1FD5" w:rsidP="002E3C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990" w:type="dxa"/>
          </w:tcPr>
          <w:p w14:paraId="3A311F22" w14:textId="77777777" w:rsidR="00FE1FD5" w:rsidRPr="004B26EF" w:rsidRDefault="00FE1FD5" w:rsidP="002E3C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14:paraId="098430B3" w14:textId="77777777" w:rsidR="00FE1FD5" w:rsidRPr="004B26EF" w:rsidRDefault="00FE1FD5" w:rsidP="002E3C61">
            <w:pPr>
              <w:rPr>
                <w:rFonts w:ascii="Times New Roman" w:hAnsi="Times New Roman"/>
                <w:sz w:val="24"/>
                <w:szCs w:val="24"/>
              </w:rPr>
            </w:pPr>
            <w:r w:rsidRPr="004B26EF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1417" w:type="dxa"/>
          </w:tcPr>
          <w:p w14:paraId="2F4CF23C" w14:textId="77777777" w:rsidR="00FE1FD5" w:rsidRPr="00666A34" w:rsidRDefault="00FE1FD5" w:rsidP="002E3C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64" w:type="dxa"/>
          </w:tcPr>
          <w:p w14:paraId="35F5ABE8" w14:textId="77777777" w:rsidR="00FE1FD5" w:rsidRPr="00666A34" w:rsidRDefault="00FE1FD5" w:rsidP="002E3C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59" w:type="dxa"/>
          </w:tcPr>
          <w:p w14:paraId="2CD0C165" w14:textId="77777777" w:rsidR="00FE1FD5" w:rsidRPr="004B26EF" w:rsidRDefault="00FE1FD5" w:rsidP="002E3C61">
            <w:pPr>
              <w:autoSpaceDE w:val="0"/>
              <w:autoSpaceDN w:val="0"/>
              <w:spacing w:before="78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</w:p>
        </w:tc>
      </w:tr>
    </w:tbl>
    <w:p w14:paraId="642780FB" w14:textId="77777777" w:rsidR="00FE1FD5" w:rsidRDefault="00FE1FD5" w:rsidP="00FE1FD5">
      <w:pPr>
        <w:rPr>
          <w:rFonts w:ascii="Times New Roman" w:hAnsi="Times New Roman"/>
          <w:sz w:val="24"/>
          <w:szCs w:val="24"/>
        </w:rPr>
      </w:pPr>
    </w:p>
    <w:p w14:paraId="2A5A0767" w14:textId="77777777" w:rsidR="00FE1FD5" w:rsidRDefault="00FE1FD5" w:rsidP="00FE1FD5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5ADAB2EA" w14:textId="77777777" w:rsidR="00FE1FD5" w:rsidRDefault="00FE1FD5" w:rsidP="00FE1FD5">
      <w:pPr>
        <w:spacing w:after="0" w:line="259" w:lineRule="auto"/>
        <w:jc w:val="center"/>
        <w:rPr>
          <w:rFonts w:ascii="Times New Roman" w:hAnsi="Times New Roman"/>
          <w:b/>
          <w:sz w:val="24"/>
          <w:szCs w:val="24"/>
        </w:rPr>
      </w:pPr>
      <w:r w:rsidRPr="006F6A2C">
        <w:rPr>
          <w:rFonts w:ascii="Times New Roman" w:hAnsi="Times New Roman"/>
          <w:b/>
          <w:sz w:val="24"/>
          <w:szCs w:val="24"/>
        </w:rPr>
        <w:t>ПОУРОЧНОЕ ПЛАНИРОВАНИЕ</w:t>
      </w:r>
    </w:p>
    <w:p w14:paraId="130E9334" w14:textId="77777777" w:rsidR="00FE1FD5" w:rsidRPr="006F6A2C" w:rsidRDefault="00FE1FD5" w:rsidP="00FE1FD5">
      <w:pPr>
        <w:spacing w:after="0" w:line="259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131DD5A" w14:textId="77777777" w:rsidR="00FE1FD5" w:rsidRPr="00C66E56" w:rsidRDefault="00FE1FD5" w:rsidP="00FE1FD5">
      <w:pPr>
        <w:spacing w:after="0" w:line="259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>3</w:t>
      </w:r>
      <w:r>
        <w:rPr>
          <w:rFonts w:ascii="Times New Roman" w:hAnsi="Times New Roman"/>
          <w:b/>
          <w:sz w:val="24"/>
          <w:szCs w:val="24"/>
        </w:rPr>
        <w:t xml:space="preserve"> класс</w:t>
      </w:r>
    </w:p>
    <w:p w14:paraId="610586A8" w14:textId="77777777" w:rsidR="00FE1FD5" w:rsidRPr="005766CA" w:rsidRDefault="00FE1FD5" w:rsidP="00FE1FD5">
      <w:pPr>
        <w:shd w:val="clear" w:color="auto" w:fill="FFFFFF"/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val="tt-RU"/>
        </w:rPr>
      </w:pPr>
    </w:p>
    <w:tbl>
      <w:tblPr>
        <w:tblStyle w:val="a7"/>
        <w:tblW w:w="10375" w:type="dxa"/>
        <w:tblInd w:w="-292" w:type="dxa"/>
        <w:tblLayout w:type="fixed"/>
        <w:tblLook w:val="04A0" w:firstRow="1" w:lastRow="0" w:firstColumn="1" w:lastColumn="0" w:noHBand="0" w:noVBand="1"/>
      </w:tblPr>
      <w:tblGrid>
        <w:gridCol w:w="568"/>
        <w:gridCol w:w="4395"/>
        <w:gridCol w:w="851"/>
        <w:gridCol w:w="992"/>
        <w:gridCol w:w="992"/>
        <w:gridCol w:w="739"/>
        <w:gridCol w:w="1838"/>
      </w:tblGrid>
      <w:tr w:rsidR="00FE1FD5" w14:paraId="371FC9F3" w14:textId="74BD5E2F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C0BC761" w14:textId="77777777" w:rsidR="00FE1FD5" w:rsidRPr="005766CA" w:rsidRDefault="00FE1FD5" w:rsidP="002E3C61">
            <w:pPr>
              <w:spacing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14:paraId="5AECA0BD" w14:textId="77777777" w:rsidR="00FE1FD5" w:rsidRPr="005766CA" w:rsidRDefault="00FE1FD5" w:rsidP="002E3C61">
            <w:pPr>
              <w:spacing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14:paraId="42DF5DF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№ п/п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E245E0B" w14:textId="77777777" w:rsidR="00FE1FD5" w:rsidRPr="005766CA" w:rsidRDefault="00FE1FD5" w:rsidP="002E3C61">
            <w:pPr>
              <w:spacing w:line="220" w:lineRule="exact"/>
              <w:ind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4387DE6" w14:textId="77777777" w:rsidR="00FE1FD5" w:rsidRPr="005766CA" w:rsidRDefault="00FE1FD5" w:rsidP="002E3C6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642B95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разделов и</w:t>
            </w:r>
            <w:r w:rsidRPr="005766C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5766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8CD482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Кол-во уроков</w:t>
            </w:r>
          </w:p>
        </w:tc>
        <w:tc>
          <w:tcPr>
            <w:tcW w:w="992" w:type="dxa"/>
          </w:tcPr>
          <w:p w14:paraId="2656ACB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  <w:t>Контрольные работы</w:t>
            </w:r>
          </w:p>
        </w:tc>
        <w:tc>
          <w:tcPr>
            <w:tcW w:w="992" w:type="dxa"/>
          </w:tcPr>
          <w:p w14:paraId="662C64B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  <w:t>Дата проведени</w:t>
            </w:r>
          </w:p>
        </w:tc>
        <w:tc>
          <w:tcPr>
            <w:tcW w:w="739" w:type="dxa"/>
          </w:tcPr>
          <w:p w14:paraId="502156FD" w14:textId="77777777" w:rsidR="00FE1FD5" w:rsidRPr="00B2537E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B2537E">
              <w:rPr>
                <w:rFonts w:ascii="Times New Roman" w:eastAsia="Calibri" w:hAnsi="Times New Roman" w:cs="Times New Roman"/>
                <w:b/>
              </w:rPr>
              <w:t>Дата изучения</w:t>
            </w:r>
          </w:p>
        </w:tc>
        <w:tc>
          <w:tcPr>
            <w:tcW w:w="1838" w:type="dxa"/>
          </w:tcPr>
          <w:p w14:paraId="2A1307D2" w14:textId="77777777" w:rsidR="00FE1FD5" w:rsidRPr="00B2537E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B2537E">
              <w:rPr>
                <w:rFonts w:ascii="Times New Roman" w:eastAsia="Calibri" w:hAnsi="Times New Roman" w:cs="Times New Roman"/>
                <w:b/>
              </w:rPr>
              <w:t>Электронные (цифровые) образовательные ресурсы</w:t>
            </w:r>
          </w:p>
        </w:tc>
      </w:tr>
      <w:tr w:rsidR="00FE1FD5" w14:paraId="7E3BE1EE" w14:textId="01B7BDC2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59932DC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7E4FA4C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C0B66"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  <w:t xml:space="preserve">    В школе. Мәктәптә (32с)</w:t>
            </w:r>
          </w:p>
        </w:tc>
        <w:tc>
          <w:tcPr>
            <w:tcW w:w="85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71215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1F18BF2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136B008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739" w:type="dxa"/>
          </w:tcPr>
          <w:p w14:paraId="0AFF48E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</w:tcPr>
          <w:p w14:paraId="7E9D93C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</w:tr>
      <w:tr w:rsidR="00FE1FD5" w:rsidRPr="00295D7B" w14:paraId="6002530F" w14:textId="2D6B8F35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A576C2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6DD2EB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Праздник знаний / Белем бәйрәме 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5724A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02647F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57A420D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01.09.2023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8C4B2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2BA267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18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5FA900DE" w14:textId="487BD144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4395A3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746BBC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Текст “Первое сентября”/ “Беренче сентябрь” тексты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9FC72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FA7B33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7F92A6C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05.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153F2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2424EB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19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20975F71" w14:textId="1F765196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193390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7FF054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Мы идем в школу / Без мәктәпкә барабыз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7B335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A6C63D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7B3E4E5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07.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517F9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994921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20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03FDDE2E" w14:textId="2DEC5BA9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A352D9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523EFC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Вопросы Куда? Где? Откуда?/  Кая? Кайда? Кайдан? сораулары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B15B1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4FF452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200C1EC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08.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0510E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65731C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21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01D3C144" w14:textId="1519DED6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D41387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A2112F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Вопросительные частицы /С</w:t>
            </w:r>
            <w:r w:rsidRPr="005766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орау кисәкчә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E060D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7F1232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48DD73D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12</w:t>
            </w:r>
            <w:r w:rsidRPr="008A451B">
              <w:rPr>
                <w:rFonts w:ascii="Times New Roman" w:hAnsi="Times New Roman"/>
              </w:rPr>
              <w:t>.009.2023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B1EA8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800F32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22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5B9B3C81" w14:textId="6A8A237F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3AA07D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CFBE7E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Вопросы кто? кого? кому?/ Кем? Кемне? Кемгә?сораулары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FB574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34F8BD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4DB4A38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14.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F2459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6479A3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23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72C8FEFF" w14:textId="7655FCFB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D6CF5F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825853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</w:t>
            </w:r>
            <w:proofErr w:type="spellStart"/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</w:rPr>
              <w:t>чебные</w:t>
            </w:r>
            <w:proofErr w:type="spellEnd"/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</w:t>
            </w:r>
            <w:proofErr w:type="spellStart"/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</w:rPr>
              <w:t>редметы</w:t>
            </w:r>
            <w:proofErr w:type="spellEnd"/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</w:rPr>
              <w:t>, школьные принадлежности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 Консструкции –надо, -не надо / уку-язу әсбаплары. –кирәк, -кирәк түгел төзелмәсе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74392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FC1E43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2C5CD14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15.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D616B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335176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24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47D3D27F" w14:textId="67DD1266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3EB626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82A639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Мы считаем. </w:t>
            </w:r>
            <w:r w:rsidRPr="005766CA">
              <w:rPr>
                <w:rFonts w:ascii="Times New Roman" w:hAnsi="Times New Roman" w:cs="Times New Roman"/>
                <w:sz w:val="24"/>
                <w:szCs w:val="24"/>
              </w:rPr>
              <w:t>Цифры от 1-10</w:t>
            </w:r>
            <w:r w:rsidRPr="005766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Без саныйбыз. 1-10 кадәр саннар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3B090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CD5E00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43FF626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19.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6DD8D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237889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25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72C5CD37" w14:textId="57780380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43F2AD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65BC96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Конструкция </w:t>
            </w:r>
            <w:r w:rsidRPr="005766C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числительное+существительное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766C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Сан+ исем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төзелмәсе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4B71C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B59B47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2B6C2D4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21.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1157D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643157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26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10631ECC" w14:textId="3F495125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95EA56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EFD168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Конструкция </w:t>
            </w:r>
            <w:r w:rsidRPr="005766C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числительное+прилагательное+существительное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5766C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Сан+сыйфат+ исем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төзелмәсе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56CB6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2C71B3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4B6D030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22.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19CD6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EABD0A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27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42A1BA1A" w14:textId="693F2710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5A13CB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5A42D8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Что есть в портфели? / Портфельдә нәрсәләр бар?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743C9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44603F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0D12E5A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26.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01507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780D44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28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255DEC51" w14:textId="11D9F2C5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16D4D7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94195C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Имя существительное / Исем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1C2BC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7C7DFB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69DD227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28</w:t>
            </w:r>
            <w:r w:rsidRPr="008A451B">
              <w:rPr>
                <w:rFonts w:ascii="Times New Roman" w:hAnsi="Times New Roman"/>
              </w:rPr>
              <w:t>..09.2023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807D5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56007F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29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1CBEC11F" w14:textId="3850A6E9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F3FB3A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13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9DBA11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Аффиксы принадлежности / Исемнәрнең тартым белән төрләнеше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BF317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6D97AB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0045D28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29</w:t>
            </w:r>
            <w:r w:rsidRPr="008A451B">
              <w:rPr>
                <w:rFonts w:ascii="Times New Roman" w:hAnsi="Times New Roman"/>
              </w:rPr>
              <w:t>.09.2023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AACEF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D3144D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30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44CEBF0E" w14:textId="2BD70EB9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D03849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B01CBB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Начальная форма глагола / Фигыльнең башлангыч формасы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F16D9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F07388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630FEBE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03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DAEA5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5D067E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31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790B9B32" w14:textId="2149C8FB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A84472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FAAF03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Настоя</w:t>
            </w:r>
            <w:proofErr w:type="spellStart"/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</w:rPr>
              <w:t>щее</w:t>
            </w:r>
            <w:proofErr w:type="spellEnd"/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время глагола изъявительного наклонения /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Фигыльнең хәзерге заман формасы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CF807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281594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074B149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05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60F0B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FF87DB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32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231F721E" w14:textId="4D3B7F82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D4DC7A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BF1EAB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Спряжение глаголов настоящего времени по лицам в единственном числе \ Хәзерге заман хикәя фигыльнең зат-сан белән төрләнүе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C6A1D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13C48E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40C62A9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06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5D178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5BAD98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33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3D93094A" w14:textId="13113F6C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869B0D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9B19D3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Прошедш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</w:rPr>
              <w:t>ее  время глагола изъявительного наклонения /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Фигыльнең билгеле үткән заман формасы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EA206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9E9D0D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49FD44C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10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45935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3237C9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34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487C7BF6" w14:textId="72E3ACED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CD82B9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C0DBD5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Спряжение глаголов прошедшего времени по лицам в единственном числе \ Үткән заман хикәя фигыльнең зат-сан белән төрләнүе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2578E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69B84D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474406E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12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CA44E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C24276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35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68934214" w14:textId="4AC141BE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AAC771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56093D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Наши отметки / Безнең билгеләр</w:t>
            </w:r>
          </w:p>
          <w:p w14:paraId="1513FEE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над текстом “Без диктант яздык” / “Без диктант яздык” тексты буенча эш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26206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0B61CB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257921C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13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12969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279530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36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36299BE8" w14:textId="77A8B361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45AEBF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F1BD98B" w14:textId="77777777" w:rsidR="00FE1FD5" w:rsidRPr="00B2537E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B253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Диктант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758FE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B1F363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14:paraId="176EA70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17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0A9E5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6977E7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37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53C93FAA" w14:textId="14F3A91D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54ED59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C64F88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Спряжение глаголов настоящего времени в единственном числе в  отрицательной форме 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9FBB8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2EAB59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2146141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19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7D77D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6B69DE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38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2F88A617" w14:textId="6834D993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A9C4AA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8E9BA9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Союзы ч</w:t>
            </w:r>
            <w:r w:rsidRPr="005766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өнки, ләкин /  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</w:t>
            </w:r>
            <w:r w:rsidRPr="005766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өнки, ләкин 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теркәгечләрен сөйләмдә куллану 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A83AB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5E0CAE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6BD5E77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20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1EE79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A6D6BC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39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6A791B65" w14:textId="66085E93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858984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9D5853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Рассказ “Настоящий товарищ” / “Чын иптәш” хикәясе.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63C6F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1D5294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199E6FE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24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38A1C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A412FD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40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11D37209" w14:textId="12CEA84A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31CE75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6E3621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Закон сингармонизма / Сузык авазларның калынлыкта- нечкәлектә ярашуы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37381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D6FB07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10D24EA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26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1F383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BBE1D5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41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616B4837" w14:textId="2AD3B046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7CA8BF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067CA7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Употребление в речи местоимения </w:t>
            </w:r>
            <w:r w:rsidRPr="005766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сам (сама) / Үзем 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алмашлыгын </w:t>
            </w:r>
            <w:r w:rsidRPr="005766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сөйләмдә куллану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CEDAF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2B34E9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43DA98F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27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2A6E8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E013FA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42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07B37318" w14:textId="20DDA80B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BBE637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1FB6F6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Спряжение глаголов прошедшего времени в единственном числе в  отрицательной форме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ED96D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6C16AF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6531459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07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46C29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A3D872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43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3DFC0D49" w14:textId="6084581D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A5325E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2E2D68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над текстом “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</w:rPr>
              <w:t>В библиотеке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” / “Китапханәдә” тексты буенча эш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4BF1C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387FE4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23326AC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09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36C8E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C62EBE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44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697270A2" w14:textId="22EC7372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996705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B6012F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Послеложное слово </w:t>
            </w:r>
            <w:r w:rsidRPr="005766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  <w:t>-я</w:t>
            </w:r>
            <w:proofErr w:type="spellStart"/>
            <w:r w:rsidRPr="005766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нында</w:t>
            </w:r>
            <w:proofErr w:type="spellEnd"/>
            <w:r w:rsidRPr="005766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/ -я</w:t>
            </w:r>
            <w:proofErr w:type="spellStart"/>
            <w:r w:rsidRPr="005766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нында</w:t>
            </w:r>
            <w:proofErr w:type="spellEnd"/>
            <w:r w:rsidRPr="005766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бәйлек сүзе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C38BE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BDA18F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28FCC0F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10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8328F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C804F1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45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55260DC8" w14:textId="2C999458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657E3F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4D0A6BC" w14:textId="77777777" w:rsidR="00FE1FD5" w:rsidRPr="005766CA" w:rsidRDefault="00FE1FD5" w:rsidP="002E3C61">
            <w:pPr>
              <w:pStyle w:val="a3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Употребление в речи  послелога </w:t>
            </w:r>
            <w:r w:rsidRPr="005766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  <w:t>-тур</w:t>
            </w:r>
            <w:proofErr w:type="spellStart"/>
            <w:r w:rsidRPr="005766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ында</w:t>
            </w:r>
            <w:proofErr w:type="spellEnd"/>
            <w:r w:rsidRPr="005766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/</w:t>
            </w:r>
          </w:p>
          <w:p w14:paraId="639962B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-тур</w:t>
            </w:r>
            <w:proofErr w:type="spellStart"/>
            <w:r w:rsidRPr="005766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ында</w:t>
            </w:r>
            <w:proofErr w:type="spellEnd"/>
            <w:r w:rsidRPr="005766C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бәйлеген сөйләмдә куллану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6E1B2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1151C0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11E14FD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14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C0213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C78429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46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7A331500" w14:textId="2088F5A3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FEB994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C644102" w14:textId="77777777" w:rsidR="00FE1FD5" w:rsidRPr="005766CA" w:rsidRDefault="00FE1FD5" w:rsidP="002E3C61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Мы считаем. Десятичные числа / Без саныйбыз. </w:t>
            </w:r>
          </w:p>
          <w:p w14:paraId="2D1EF27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1-100 кадәр саннар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48D27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FBEF62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3BF5DE41" w14:textId="77777777" w:rsidR="00FE1FD5" w:rsidRPr="003E2E3D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/>
              </w:rPr>
            </w:pPr>
            <w:r w:rsidRPr="003E2E3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/>
              </w:rPr>
              <w:t>16.10.2023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5C444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B3F10C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47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0C0265EA" w14:textId="6FD87D6F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4B9915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E08B50E" w14:textId="77777777" w:rsidR="00FE1FD5" w:rsidRPr="005766CA" w:rsidRDefault="00FE1FD5" w:rsidP="002E3C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Г.Зайнашева. «Сколько дней в неделе?” /</w:t>
            </w:r>
          </w:p>
          <w:p w14:paraId="1F16B1C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 Зәйнашева“Бер атнада ничә көн”. Атна көннәре.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AE008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256CC2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36E1D15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17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29287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02FF22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48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57E0EFB3" w14:textId="3FF83109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30C7C1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100DC5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Обобщение темы  "В школе”/ 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“Мәктәптә” темасын гомумиләштереп кабатлау (тест)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11BD9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8A3F8D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458F256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21</w:t>
            </w:r>
            <w:r w:rsidRPr="008A451B">
              <w:rPr>
                <w:rFonts w:ascii="Times New Roman" w:hAnsi="Times New Roman"/>
              </w:rPr>
              <w:t>.11.20</w:t>
            </w:r>
            <w:r w:rsidRPr="008A451B">
              <w:rPr>
                <w:rFonts w:ascii="Times New Roman" w:hAnsi="Times New Roman"/>
              </w:rPr>
              <w:lastRenderedPageBreak/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9AC8A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102ED2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49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</w:t>
              </w:r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lastRenderedPageBreak/>
                <w:t>-tele/tatar-tele-3-1</w:t>
              </w:r>
            </w:hyperlink>
          </w:p>
        </w:tc>
      </w:tr>
      <w:tr w:rsidR="00FE1FD5" w14:paraId="25FF59FF" w14:textId="10751CBC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B5895D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078736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Режим дня. Көндәлек режим (7с)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F10A3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521D63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1E23EDF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6C415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12A98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</w:tr>
      <w:tr w:rsidR="00FE1FD5" w:rsidRPr="00295D7B" w14:paraId="73779944" w14:textId="5032574C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02C41F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CEB484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Сәгать ничә? Который час?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413B7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69406D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07D8788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23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955D0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1F1BBA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50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7CCD8DDC" w14:textId="1A19DEA7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E3FB8B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D9E3DC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Распорядок дня./ Көндәлек режим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B54B2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8109F7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10C3381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24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4C386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1CA409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51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5050420C" w14:textId="4EF94AAD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4C831A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F25A07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Мой р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</w:rPr>
              <w:t>ежим дня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/ Минем көндәлек режимым 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89FC7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5A7A8D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4C0515C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28.11</w:t>
            </w:r>
            <w:r w:rsidRPr="008A451B">
              <w:rPr>
                <w:rFonts w:ascii="Times New Roman" w:hAnsi="Times New Roman"/>
              </w:rPr>
              <w:t>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2031D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246C01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52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49AE8582" w14:textId="7D883366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2029E7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986792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Мой р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</w:rPr>
              <w:t>ежим дня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/ Минем көндәлек режимым Использование слов утро, обед, вечер. 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E3786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F8FFFE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525A43D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30.11</w:t>
            </w:r>
            <w:r w:rsidRPr="008A451B">
              <w:rPr>
                <w:rFonts w:ascii="Times New Roman" w:hAnsi="Times New Roman"/>
              </w:rPr>
              <w:t>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E9B55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DFD9AC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53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280D26E1" w14:textId="50D310D8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744A6F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FC62A4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Стихотворение М.Джалиля “Сәгать”/ М.Җәлилнең “Сәгать” шигыре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5173E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FD8845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205AD20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01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37519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4311C3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54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51115F3E" w14:textId="6BB93536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B9952B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406271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БСҮ  Мин вакытымны бушка уздырмыйм.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159E0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75D419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7FAB55F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05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0EB3F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1AB152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55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371F80C9" w14:textId="6B83E7CC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27FC02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9FBE1A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 темы “</w:t>
            </w:r>
            <w:r w:rsidRPr="005766C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Режим дня” / “Көндәлек режим” темасын кабатлау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0C87B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EBEDB8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0AF8D3D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07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E3940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B1CD57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56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14:paraId="28657411" w14:textId="140AF68A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E9C745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328E95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Ашханәдә. В школьной столовой (8с)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8D0C2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518ABB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5E81042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89BA4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BC8C7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</w:tr>
      <w:tr w:rsidR="00FE1FD5" w:rsidRPr="00295D7B" w14:paraId="5318D6CF" w14:textId="47CCC1E3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7228AE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3380B9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Мы кушаем в столовой 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/ Без ашханәдә ашыйбыз. 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20D4B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E8CD01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1B18B06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08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33CD9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62C47D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57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1C2A54E6" w14:textId="7BAC75FA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AF5B68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F67AE5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Текст “ В столовой”/ “Ашханәдә” тексты.</w:t>
            </w:r>
            <w:r w:rsidRPr="005766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97DEB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847617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1573671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12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472BD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6A617A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58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55CBA4CC" w14:textId="2F2C8EA7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F07AB4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442DE0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Составление диаолога по речевым ситуциям</w:t>
            </w:r>
            <w:r w:rsidRPr="005766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/ 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766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Диалоглар төзү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4D33A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0C23C9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669C5BC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14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79CE2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E6F82D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59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5616302B" w14:textId="76DD5771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07E06C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DD6732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</w:rPr>
              <w:t>Мои любимые блюда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Национальные блюда/ Минем яраткан ашларым. Милли ризыклар.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0D8DB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E02A15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55F443B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15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D7D89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9E0441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60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2337D689" w14:textId="090DB879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C42B38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5EDBD4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Мы встречаем гостей / Безгә кунаклар килә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82021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297DF6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1762A6E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19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AA752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5DBD67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61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56915D79" w14:textId="10A2C96F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02E0F8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215712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Мы накрываем стол / Без табын әзерлибез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A29BD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8425E3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5524C07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21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F86B5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3A1DAD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62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60EDB516" w14:textId="073B5E67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1BBCCD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CAD29F2" w14:textId="77777777" w:rsidR="00FE1FD5" w:rsidRPr="005766CA" w:rsidRDefault="00FE1FD5" w:rsidP="002E3C61">
            <w:pPr>
              <w:tabs>
                <w:tab w:val="left" w:pos="709"/>
              </w:tabs>
              <w:ind w:righ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Стихотворение Б.Рахмата ”Аш вакыты” / </w:t>
            </w:r>
          </w:p>
          <w:p w14:paraId="5A2EEF5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Б. Рәхмәтнең “Аш вакыты” шигыре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A0F94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B8811B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4E1CECD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22.12.2023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B750B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9F8CEB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63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2BA400E1" w14:textId="4714383D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A49032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E0AE5A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Повторение темы “В школьной столовой” / “Ашханәдә” темасын кабатлау </w:t>
            </w:r>
            <w:r w:rsidRPr="00B253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(тест)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18320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242DBA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14:paraId="69F2661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26.12.2023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43AD4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5BD26A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64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14:paraId="4F015328" w14:textId="3CF2AD46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DC27F7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9A00BB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Мы помогаем родителям. Без әти-әниләргә булышабыз (13с)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EF048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B8DE26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7D341D3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522BA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61DA5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</w:tr>
      <w:tr w:rsidR="00FE1FD5" w:rsidRPr="00295D7B" w14:paraId="7CFB9953" w14:textId="7D603F88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0DFF76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B23FEE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Моя семья / Безнең гаилә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F6590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BC3467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3D73134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28.12.2023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B7EE3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39FF14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65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1653B821" w14:textId="6BFB1831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B360E0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3C5B6CE" w14:textId="77777777" w:rsidR="00FE1FD5" w:rsidRPr="005766CA" w:rsidRDefault="00FE1FD5" w:rsidP="002E3C61">
            <w:pPr>
              <w:widowControl w:val="0"/>
              <w:tabs>
                <w:tab w:val="left" w:pos="709"/>
              </w:tabs>
              <w:autoSpaceDE w:val="0"/>
              <w:autoSpaceDN w:val="0"/>
              <w:adjustRightInd w:val="0"/>
              <w:ind w:right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Биография </w:t>
            </w:r>
            <w:proofErr w:type="spellStart"/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Г.Тукай. “Безнең гаилә”/</w:t>
            </w:r>
          </w:p>
          <w:p w14:paraId="1302CB8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 Тукай- бөек шагыйрь. Г. Тукай “Безнең гаилә” шигыре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462FC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8A431F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0E1EE6C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29.12.2023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87D2F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B4CE1B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66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7CB56710" w14:textId="03AA32CB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4CB870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F08FF5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Профессии родителей / Әти-әниемнең һөнәрләре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38DC5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B68C0E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6CBC4D1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09</w:t>
            </w:r>
            <w:r w:rsidRPr="008A451B">
              <w:rPr>
                <w:rFonts w:ascii="Times New Roman" w:hAnsi="Times New Roman"/>
              </w:rPr>
              <w:t>.01.2024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E5F43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D60CCA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67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1B6DA3D0" w14:textId="33B45A99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63FCE2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8D51D1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Текст “Акыллы малай” / “Акыллы малай” тексты буенча эш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CAC50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7F5F2D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4172E72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11</w:t>
            </w:r>
            <w:r w:rsidRPr="008A451B">
              <w:rPr>
                <w:rFonts w:ascii="Times New Roman" w:hAnsi="Times New Roman"/>
              </w:rPr>
              <w:t>.01.2024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1A4EA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476EAC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68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17B0B673" w14:textId="2B541A2D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832288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74A4F5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Домашние обязанности  / Мин өйдә нәрсә эшләргә тиеш? 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D367B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13EDBE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63861F0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12</w:t>
            </w:r>
            <w:r w:rsidRPr="008A451B">
              <w:rPr>
                <w:rFonts w:ascii="Times New Roman" w:hAnsi="Times New Roman"/>
              </w:rPr>
              <w:t>.01.2024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60422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D6C0D7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69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77968BEC" w14:textId="594DA404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154120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145400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РР  Мы помогаем дома / БСҮ Без өйдә булышабыз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B56B1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2D9129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5CAAF32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16.01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3F509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03F339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70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3313F8CA" w14:textId="3DE50E14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582E21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9290BE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Работа над текстом “Ана рәхмәте”  / И. 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Әхтәмнең   “Ана рәхмәте”тексты буенча эш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BBBFC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BB8AA4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06694B1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18.01</w:t>
            </w:r>
            <w:r w:rsidRPr="008A451B">
              <w:rPr>
                <w:rFonts w:ascii="Times New Roman" w:hAnsi="Times New Roman"/>
              </w:rPr>
              <w:t>.20</w:t>
            </w:r>
            <w:r w:rsidRPr="008A451B">
              <w:rPr>
                <w:rFonts w:ascii="Times New Roman" w:hAnsi="Times New Roman"/>
              </w:rPr>
              <w:lastRenderedPageBreak/>
              <w:t>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72C7B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656658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71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</w:t>
              </w:r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lastRenderedPageBreak/>
                <w:t>-tele/tatar-tele-3-1</w:t>
              </w:r>
            </w:hyperlink>
          </w:p>
        </w:tc>
      </w:tr>
      <w:tr w:rsidR="00FE1FD5" w:rsidRPr="00295D7B" w14:paraId="07C12FEF" w14:textId="6DC12CCD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03C276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55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EC0D2AB" w14:textId="77777777" w:rsidR="00FE1FD5" w:rsidRPr="005766CA" w:rsidRDefault="00FE1FD5" w:rsidP="002E3C61">
            <w:pPr>
              <w:widowControl w:val="0"/>
              <w:tabs>
                <w:tab w:val="left" w:pos="709"/>
              </w:tabs>
              <w:autoSpaceDE w:val="0"/>
              <w:autoSpaceDN w:val="0"/>
              <w:adjustRightInd w:val="0"/>
              <w:ind w:right="28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А.Бикчантаева стихотворение “Дәү әнием” /</w:t>
            </w:r>
          </w:p>
          <w:p w14:paraId="065EB6B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Ә. Бикчәнтәева “Дәү әнием ” шигыре.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93BCE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0C3D06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431DCB8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19.01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155C3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7FC54E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72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0981A14D" w14:textId="12B462E0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9589B3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746AFE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Послеложные слова  / Бәйлек үзләр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D7B3A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713A2B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17566EB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23.01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E1742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3320E5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73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7E409735" w14:textId="53A1BC45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D15AB9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57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365790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И.Туктар рассказ “Авыраяк” / И. Туктар “Авыраяк”хикәясе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E1F1D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506AFB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7C8F38A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25.01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7E05B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AEE2D4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74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7A008315" w14:textId="3C72E033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EF5D54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804A6F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РР Мы сочиняем рассказ. / БСҮ Без хикәя язабыз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8724B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C9803B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0ED2E2F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26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59D7A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B2E4CE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75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381186DE" w14:textId="618D90EC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0B1AB1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AFCC7D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Инсценировка рассказа “Авыраяк” / “Авыраяк” хикәясен сәхнәләштерү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8BC8C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3A1F2F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16F235C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30.01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05396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771947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76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:rsidRPr="00295D7B" w14:paraId="2C29BE0D" w14:textId="32887E92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36FD6D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491573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Контрольная работа по теме “Мы помогаем родителям” /  “Без әти-әниләргә булышабыз” темасы буенча контроль эш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CC78E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D481E0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14:paraId="12B4A4AC" w14:textId="77777777" w:rsidR="00FE1FD5" w:rsidRPr="00E073B3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/>
              </w:rPr>
            </w:pPr>
            <w:r w:rsidRPr="00E073B3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/>
              </w:rPr>
              <w:t>01.02.2024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1E21D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0425C5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77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http://tatarschool.ru/tatar-tele/tatar-tele-3-1</w:t>
              </w:r>
            </w:hyperlink>
          </w:p>
        </w:tc>
      </w:tr>
      <w:tr w:rsidR="00FE1FD5" w14:paraId="376EA95D" w14:textId="11A79447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86CB72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DBA9F5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Наступила зима. Туган якка кыш килде (12с)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7ECBF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A632E3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39F03D3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68FC8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ADDFC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</w:tr>
      <w:tr w:rsidR="00FE1FD5" w:rsidRPr="00295D7B" w14:paraId="5B4C7A5F" w14:textId="6A6436F6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B6426F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C384EF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Приметы зимы. Кыш билгеләре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3B17A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107300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5BCAEFA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02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59F6A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59061D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78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07CF367F" w14:textId="2DD48D2A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FFF87D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90A600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Имя прилагательное / Сыйфат сүз төркеме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13A79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3122A8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0AF60D2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06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636D0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5A99E8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79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799777D2" w14:textId="63F77152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36A581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1C3304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val="tt-RU"/>
              </w:rPr>
              <w:t>Прогноз погоды / Һава торышы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208C5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3B45F9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19C4CF7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08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58FD3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F7557E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80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0905BC96" w14:textId="2BEAC29B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2DCA43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59454E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Антонимы / Антонимнар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89FEF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707AD9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3C9B3B7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09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462F1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8A12F2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81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061EA89A" w14:textId="5B6A6838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C2084D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694BE0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над текстом “Дима, Азат, Әмир – дуслар” / “Дима, Азат, Әмир – дуслар” тексты буенча эш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4A62B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7BACAD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0404A6A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13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7AE50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B147DD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82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41B0B745" w14:textId="07ABFB3B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136E21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18BF3B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РР Зимние игры / БСҮ Кышкы уеннар 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1237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989AB3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417994C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15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4C5FB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FFF041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83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3B770FFE" w14:textId="6865AAD9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3739AB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504729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над текстом “Тауда” / “Тауда” тексты буенча эш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AC151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2B118B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6F0D579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16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E6A13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C36E9B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84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51FF1A6C" w14:textId="16768F4B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1AD5B6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297D62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Работа над текстом “Каникулда” / “Каникулда” тексты буенча эш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008E2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E5A808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7100A4E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20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C2720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9C6C99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85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3C61F920" w14:textId="5C633F08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2A5905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69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49FB4D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Праздник Нового года. / Яңа ел бәйрәме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E9AEB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8E1748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2C415B0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22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4D130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DFA8F8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86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55C79E7A" w14:textId="59131AAC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59F21F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4E68BF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над текстом “Чыршы бәйрәме” / “Чыршы бәйрәме” тексты буенча эш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948C5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CDA0C3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1412EBC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27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EAFBD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CB5D50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87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10EB2E8C" w14:textId="27996338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617950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71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1BDC85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Повторение темы “Наступила зима” / “Туган якка кыш килде” темасын кабатлау 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BADF4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413CF4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5703AAA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29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B612D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FEBED1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88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63C24146" w14:textId="4740CEE4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965637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72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1A48A7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 темы “Наступила зима” / “Туган якка кыш килде” темасын кабатлау (тест)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60DBB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ED99ED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2DAFBA7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01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91DDD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F792A8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89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14:paraId="4BC71393" w14:textId="70B0F077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E4EF93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6BB843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 xml:space="preserve">В городе и в деревне. Шәһәрдә һәм авылда (17с) 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CB94D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719965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0BA9046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1A1BB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A5F57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</w:tr>
      <w:tr w:rsidR="00FE1FD5" w:rsidRPr="00295D7B" w14:paraId="63849A9B" w14:textId="32426525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F46C88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73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98843A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Мы живем в Татарстане / Без Татарстанда яшибез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99331F" w14:textId="77777777" w:rsidR="00FE1FD5" w:rsidRPr="005766CA" w:rsidRDefault="00FE1FD5" w:rsidP="002E3C61">
            <w:pPr>
              <w:spacing w:line="2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14:paraId="0F4AD5A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4F218C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16ADEA0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05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F7F6E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C8702F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90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01665735" w14:textId="005FC660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12C1CD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74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45BAA4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Города России и Татарстана /Россия һәм Татарстан шәһәрләре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A0C3A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17ED7A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6A23F06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07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CB0F0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0CC821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91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1C6792BF" w14:textId="35EE8757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E2C4F1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75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4E3001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766CA">
              <w:rPr>
                <w:rFonts w:ascii="Times New Roman" w:hAnsi="Times New Roman" w:cs="Times New Roman"/>
                <w:sz w:val="24"/>
                <w:szCs w:val="24"/>
                <w:shd w:val="clear" w:color="auto" w:fill="F7F8F9"/>
              </w:rPr>
              <w:t>Мы - дети разных национальностей</w:t>
            </w:r>
            <w:r w:rsidRPr="005766CA">
              <w:rPr>
                <w:rFonts w:ascii="Times New Roman" w:hAnsi="Times New Roman" w:cs="Times New Roman"/>
                <w:sz w:val="24"/>
                <w:szCs w:val="24"/>
                <w:shd w:val="clear" w:color="auto" w:fill="F7F8F9"/>
                <w:lang w:val="tt-RU"/>
              </w:rPr>
              <w:t xml:space="preserve"> / Без төрле милләт балалары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877CB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FC9980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53DA534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12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B9CBF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D2C8A0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92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6874D915" w14:textId="75ABE2C6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C755D1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76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D80FB9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Национальные праздники / Милли </w:t>
            </w: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бәйрәмнәр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3FDD1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510A48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1A84903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14</w:t>
            </w:r>
            <w:r w:rsidRPr="008A451B">
              <w:rPr>
                <w:rFonts w:ascii="Times New Roman" w:hAnsi="Times New Roman"/>
              </w:rPr>
              <w:t>.03.20</w:t>
            </w:r>
            <w:r w:rsidRPr="008A451B">
              <w:rPr>
                <w:rFonts w:ascii="Times New Roman" w:hAnsi="Times New Roman"/>
              </w:rPr>
              <w:lastRenderedPageBreak/>
              <w:t>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9E027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D1AA08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93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http://tatarschool.ru/tatar-tele/tatar-tele-4-2</w:t>
              </w:r>
            </w:hyperlink>
          </w:p>
        </w:tc>
      </w:tr>
      <w:tr w:rsidR="00FE1FD5" w:rsidRPr="00295D7B" w14:paraId="56D9E98B" w14:textId="35452AFB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5B8F53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77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3A3F8C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 живу в городе / Мин шәһәрдә яшим</w:t>
            </w:r>
          </w:p>
          <w:p w14:paraId="448AB95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Моя улица / Мин яшәгән урам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F40A8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545B0E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3DA0FE3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15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454B7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6CD2A5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94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1D1DF520" w14:textId="3285568D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0E15F0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78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10747BD" w14:textId="77777777" w:rsidR="00FE1FD5" w:rsidRPr="00B2537E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B253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Контрольная работа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58005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E11F76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14:paraId="324BFBC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19.03.2024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06322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BF7CA8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95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549DD6D2" w14:textId="471A0982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1519A0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79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28ECA5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Наш дом / Безнең йорт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F6717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B6B724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140B6F9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21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C512C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6E4019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96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283A2E82" w14:textId="087C0D94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6472B0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80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34A853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текстом “Дима  шәһәрдә яши” / “Дима  шәһәрдә яши” тексты буенча эш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E6128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161CD0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1003C61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22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D3F2F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1CE2EC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97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0ED3007E" w14:textId="19268BAB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B17029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81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CCB8B7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Городской транспорт / Шәһәр транспорты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B20C9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499540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59391DE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02.04.2024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3C275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BD1B74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98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357DC896" w14:textId="130754F4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FC6A2F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82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266924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Сравнительная степень прилагательного / Сыйфатның чагыштыру дәрәҗәсе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05AE1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8F57AF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2C7ADC7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04.04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68F52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90F7C3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99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7AD6497C" w14:textId="528BF04B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584F51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8BA471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Достопримечательности города / Шәһәрдә нәрсәләр бар?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464D3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D0D2D9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7D9AE84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05</w:t>
            </w:r>
            <w:r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EA1E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26AD62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100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4477BAEA" w14:textId="36F0A12A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9CE25C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84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48C871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Казань – столица Татарстана / Казан – Татарстанның башкаласы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26FC2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8A467F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76355BF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09</w:t>
            </w:r>
            <w:r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16593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697344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101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https://yandex.ru/video/preview/4415902989361117449</w:t>
              </w:r>
            </w:hyperlink>
          </w:p>
        </w:tc>
      </w:tr>
      <w:tr w:rsidR="00FE1FD5" w:rsidRPr="00295D7B" w14:paraId="06EEBDE7" w14:textId="2FE9FACB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04A7A3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85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43FC70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 живу в деревне. Послеложные слова / Мин авылда яшим. Бәйлек сүзләр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C34E1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8973CB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0D0218F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11</w:t>
            </w:r>
            <w:r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83C02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704407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102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0D7FB528" w14:textId="446714F2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FF7F60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86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6A70DD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текстом “Безнең авыл” / “Безнең авыл” тексты буенча эш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CBB98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F98DBD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663592C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12</w:t>
            </w:r>
            <w:r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4BC7F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420326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103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2489FE56" w14:textId="0118F9C1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75565A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87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22A3C6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деревня / Туган авылым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5CB2E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448468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63C741A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16</w:t>
            </w:r>
            <w:r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2E608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3947F4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104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54515782" w14:textId="3B0A6DFE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CEEE08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88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328E9E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Повторение темы “В городе и в деревне”/ “Шәһәрдә һәм авылда” темасын кабатлау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A2C9C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723458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1F2F70B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18</w:t>
            </w:r>
            <w:r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04BFB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3C1DD6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105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55A38493" w14:textId="6D171425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F96FBF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89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E4D994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Повторение темы “В городе и в деревне”/ “Шәһәрдә һәм авылда” темасын кабатлау (тест)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FE5BD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616042D" w14:textId="52E1EA0F" w:rsidR="00FE1FD5" w:rsidRDefault="00B4300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14:paraId="15AAE74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19</w:t>
            </w:r>
            <w:r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763ED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56A277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106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14:paraId="2D734F86" w14:textId="497317CC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D21D0F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55AA49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>Мой день рождения. Туган көн -  күңелле бәйрәм (6 с)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682CD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48DDA2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70F5CE2C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F351F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9B4A0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</w:tr>
      <w:tr w:rsidR="00FE1FD5" w:rsidRPr="00295D7B" w14:paraId="29F2FC0D" w14:textId="369BDC2F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BBE99E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90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A220A2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Вежливые слова. Тәмле сүзләр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ED5E7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B4D568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60FCDFA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23</w:t>
            </w:r>
            <w:r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1C80C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842E5A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107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68911343" w14:textId="7BD3C9C1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9BC51E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91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89E897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Этикет телефонного разговора / Телефоннан сөйләшү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0D95A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533945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46CFAC7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25</w:t>
            </w:r>
            <w:r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194F8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0C4A73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108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463F7415" w14:textId="3B99BE50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09CEA5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92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ED73F9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День рождения – веселый праздник / Туган көн -  күңелле бәйрәм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AF1C8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2E577D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6833AAC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26</w:t>
            </w:r>
            <w:r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2A8FB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D95FDC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109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52248DC2" w14:textId="300411F7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B55188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93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A9AD72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Глаголы повелительного наклонения / Боерык фигыль формалары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3C9A0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CEEEF5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4560B7C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30.04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77CE4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30A486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110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26CCB7BF" w14:textId="4356D109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F5F269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94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05843E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Игры / Туган көн уеннары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31AE9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E0491A1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2053AA1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02</w:t>
            </w:r>
            <w:r w:rsidRPr="008A451B">
              <w:rPr>
                <w:rFonts w:ascii="Times New Roman" w:hAnsi="Times New Roman"/>
                <w:lang w:val="tt-RU"/>
              </w:rPr>
              <w:t>.05.2024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B16E6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E53FC8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111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66424F6E" w14:textId="6E76E40B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6B1D6E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95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F8F394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Повторение темы “Мой день рождения” / “Туган көн -  күңелле бәйрәм” темасын кабатлау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96652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8B3D17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357716D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03</w:t>
            </w:r>
            <w:r w:rsidRPr="008A451B">
              <w:rPr>
                <w:rFonts w:ascii="Times New Roman" w:hAnsi="Times New Roman"/>
                <w:lang w:val="tt-RU"/>
              </w:rPr>
              <w:t>.05.2024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B4562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59EF69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hyperlink r:id="rId112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14:paraId="564151D9" w14:textId="3836999B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8EE2952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3B3FA05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>Мои питомцы. Дүрт аяклы дусларыбыз (7с)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8B5361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E0A879B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3501173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E4143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E7374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Style w:val="a5"/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FE1FD5" w:rsidRPr="00295D7B" w14:paraId="04AF9A37" w14:textId="6877E550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2EDD99C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96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9C1FF1B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 xml:space="preserve">Мой маленький друг. Винительный и направительные падежи местоимения </w:t>
            </w:r>
            <w:r w:rsidRPr="005766C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он (ул),/ </w:t>
            </w:r>
            <w:r w:rsidRPr="005766C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Минем кечкенә дустым.</w:t>
            </w:r>
            <w:r w:rsidRPr="005766C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ул 1</w:t>
            </w:r>
            <w:r w:rsidRPr="005766C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алмашлыгының юнәлеш һәм төшем килеш формалары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646296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026DBA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0DC644C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07</w:t>
            </w:r>
            <w:r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486FD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F748C6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Style w:val="a5"/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hyperlink r:id="rId113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773265F9" w14:textId="0D995C21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FBBF1FE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97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83F7816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5766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текстом “Дуслар” / “Дуслар” тексты буенча эш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EEC387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3CFDC3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084049C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10</w:t>
            </w:r>
            <w:r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5C283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80CC81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Style w:val="a5"/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hyperlink r:id="rId114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3287DE7F" w14:textId="19F32D0D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37EFDFC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98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9E2A88E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 xml:space="preserve">У меня есть собака / Минем этем бар </w:t>
            </w:r>
            <w:r w:rsidRPr="005766C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lastRenderedPageBreak/>
              <w:t>(хикәя язу)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691AAA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630C5C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181F0FFF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14</w:t>
            </w:r>
            <w:r w:rsidRPr="008A451B">
              <w:rPr>
                <w:rFonts w:ascii="Times New Roman" w:hAnsi="Times New Roman"/>
              </w:rPr>
              <w:t>.05.20</w:t>
            </w:r>
            <w:r w:rsidRPr="008A451B">
              <w:rPr>
                <w:rFonts w:ascii="Times New Roman" w:hAnsi="Times New Roman"/>
              </w:rPr>
              <w:lastRenderedPageBreak/>
              <w:t>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B57AC8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343FFF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Style w:val="a5"/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hyperlink r:id="rId115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0D55508B" w14:textId="18E425AC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16F8535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99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E55F847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5766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текстом “Минем песием” / “Минем песием” тексты буенча эш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229435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09C9BF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4318C72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16</w:t>
            </w:r>
            <w:r w:rsidRPr="008A451B">
              <w:rPr>
                <w:rFonts w:ascii="Times New Roman" w:hAnsi="Times New Roman"/>
              </w:rPr>
              <w:t>..05.2024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9CC41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1A69B0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Style w:val="a5"/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hyperlink r:id="rId116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4FEFB9FD" w14:textId="47FD5E37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CFFA28A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60B4AE6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Составление диалогов. “Минем песием” темасына диалоглар төзү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4506F6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528E80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1D5B2F04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17</w:t>
            </w:r>
            <w:r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275C5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0E0557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Style w:val="a5"/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hyperlink r:id="rId117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14:paraId="088ABD09" w14:textId="48442218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ABF0184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101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CAA004A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Итоговая контрольная работа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DA00D5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65EBF1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</w:tcPr>
          <w:p w14:paraId="6BD5119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21</w:t>
            </w:r>
            <w:r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11D2CE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D1252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Style w:val="a5"/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FE1FD5" w:rsidRPr="00295D7B" w14:paraId="16E5C5EA" w14:textId="4713D8FA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D82A569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102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8108E41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Работа над ошибками. Повторение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2E16AD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766C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928B42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5993223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23.05.2024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93813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D1563A" w14:textId="77777777" w:rsidR="00FE1FD5" w:rsidRDefault="00295D7B" w:rsidP="002E3C61">
            <w:pPr>
              <w:suppressAutoHyphens/>
              <w:autoSpaceDN w:val="0"/>
              <w:textAlignment w:val="baseline"/>
              <w:rPr>
                <w:rStyle w:val="a5"/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  <w:hyperlink r:id="rId118" w:history="1">
              <w:r w:rsidR="00FE1FD5" w:rsidRPr="005766CA">
                <w:rPr>
                  <w:rStyle w:val="a5"/>
                  <w:rFonts w:ascii="Times New Roman" w:eastAsia="Times New Roman" w:hAnsi="Times New Roman" w:cs="Times New Roman"/>
                  <w:sz w:val="16"/>
                  <w:szCs w:val="16"/>
                  <w:lang w:val="tt-RU"/>
                </w:rPr>
                <w:t>http://tatarschool.ru/tatar-tele/tatar-tele-3-2</w:t>
              </w:r>
            </w:hyperlink>
          </w:p>
        </w:tc>
      </w:tr>
      <w:tr w:rsidR="00FE1FD5" w:rsidRPr="00295D7B" w14:paraId="778FCF0B" w14:textId="1381B43D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7E6697E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D69C531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BEA80A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6416D2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37059C74" w14:textId="77777777" w:rsidR="00FE1FD5" w:rsidRPr="00B2537E" w:rsidRDefault="00FE1FD5" w:rsidP="002E3C61">
            <w:pPr>
              <w:suppressAutoHyphens/>
              <w:autoSpaceDN w:val="0"/>
              <w:textAlignment w:val="baseline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4FF0D2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D68A9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Style w:val="a5"/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FE1FD5" w:rsidRPr="00295D7B" w14:paraId="3D7938F8" w14:textId="10CF55D6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306D36D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7E9F54F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74A315" w14:textId="77777777" w:rsidR="00FE1FD5" w:rsidRPr="005766CA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6A105C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14:paraId="4A66FF54" w14:textId="77777777" w:rsidR="00FE1FD5" w:rsidRPr="00B2537E" w:rsidRDefault="00FE1FD5" w:rsidP="002E3C61">
            <w:pPr>
              <w:suppressAutoHyphens/>
              <w:autoSpaceDN w:val="0"/>
              <w:textAlignment w:val="baseline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5E0C2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056825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Style w:val="a5"/>
                <w:rFonts w:ascii="Times New Roman" w:eastAsia="Times New Roman" w:hAnsi="Times New Roman" w:cs="Times New Roman"/>
                <w:sz w:val="16"/>
                <w:szCs w:val="16"/>
                <w:lang w:val="tt-RU"/>
              </w:rPr>
            </w:pPr>
          </w:p>
        </w:tc>
      </w:tr>
      <w:tr w:rsidR="00FE1FD5" w:rsidRPr="00295D7B" w14:paraId="06961147" w14:textId="4F2D037F" w:rsidTr="00271EB2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E8B60BA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40AA937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0AA7AD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BCF8C10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43D1116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C55993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1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0A3B69" w14:textId="77777777" w:rsidR="00FE1FD5" w:rsidRDefault="00FE1FD5" w:rsidP="002E3C61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</w:tr>
    </w:tbl>
    <w:p w14:paraId="2DB72D87" w14:textId="77777777" w:rsidR="00FE1FD5" w:rsidRPr="00FE1FD5" w:rsidRDefault="00FE1FD5" w:rsidP="00AB4FB1">
      <w:pPr>
        <w:spacing w:after="0" w:line="240" w:lineRule="auto"/>
        <w:jc w:val="both"/>
        <w:rPr>
          <w:rFonts w:ascii="Cambria" w:eastAsia="MS Mincho" w:hAnsi="Cambria" w:cs="Times New Roman"/>
          <w:lang w:val="tt-RU" w:eastAsia="en-US"/>
        </w:rPr>
        <w:sectPr w:rsidR="00FE1FD5" w:rsidRPr="00FE1FD5" w:rsidSect="00FD10B5">
          <w:pgSz w:w="11900" w:h="16840"/>
          <w:pgMar w:top="851" w:right="650" w:bottom="480" w:left="666" w:header="720" w:footer="720" w:gutter="0"/>
          <w:cols w:space="720" w:equalWidth="0">
            <w:col w:w="10584" w:space="0"/>
          </w:cols>
          <w:docGrid w:linePitch="360"/>
        </w:sectPr>
      </w:pPr>
    </w:p>
    <w:p w14:paraId="45D52000" w14:textId="31B3E4FC" w:rsidR="00FD10B5" w:rsidRPr="00FE1FD5" w:rsidRDefault="00FD10B5" w:rsidP="00FD10B5">
      <w:pPr>
        <w:tabs>
          <w:tab w:val="left" w:pos="180"/>
        </w:tabs>
        <w:autoSpaceDE w:val="0"/>
        <w:autoSpaceDN w:val="0"/>
        <w:spacing w:after="0" w:line="283" w:lineRule="auto"/>
        <w:rPr>
          <w:rFonts w:ascii="Cambria" w:eastAsia="MS Mincho" w:hAnsi="Cambria" w:cs="Times New Roman"/>
          <w:lang w:val="tt-RU" w:eastAsia="en-US"/>
        </w:rPr>
        <w:sectPr w:rsidR="00FD10B5" w:rsidRPr="00FE1FD5">
          <w:pgSz w:w="11900" w:h="16840"/>
          <w:pgMar w:top="298" w:right="826" w:bottom="1440" w:left="666" w:header="720" w:footer="720" w:gutter="0"/>
          <w:cols w:space="720" w:equalWidth="0">
            <w:col w:w="10408" w:space="0"/>
          </w:cols>
          <w:docGrid w:linePitch="360"/>
        </w:sectPr>
      </w:pPr>
    </w:p>
    <w:p w14:paraId="6DC69E67" w14:textId="77777777" w:rsidR="00C66E56" w:rsidRPr="00FE1FD5" w:rsidRDefault="00C66E56" w:rsidP="00FE1FD5">
      <w:pPr>
        <w:shd w:val="clear" w:color="auto" w:fill="FFFFFF"/>
        <w:spacing w:after="150" w:line="240" w:lineRule="auto"/>
        <w:rPr>
          <w:rFonts w:ascii="Arial" w:eastAsia="Times New Roman" w:hAnsi="Arial" w:cs="Arial"/>
          <w:i/>
          <w:iCs/>
          <w:color w:val="000000"/>
          <w:sz w:val="21"/>
          <w:szCs w:val="21"/>
          <w:lang w:val="tt-RU"/>
        </w:rPr>
      </w:pPr>
    </w:p>
    <w:sectPr w:rsidR="00C66E56" w:rsidRPr="00FE1FD5" w:rsidSect="002F3767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773987"/>
    <w:multiLevelType w:val="hybridMultilevel"/>
    <w:tmpl w:val="59E2B5D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1C2D98"/>
    <w:multiLevelType w:val="hybridMultilevel"/>
    <w:tmpl w:val="42648AF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769804C8"/>
    <w:multiLevelType w:val="hybridMultilevel"/>
    <w:tmpl w:val="4202B5D6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025"/>
    <w:rsid w:val="00054642"/>
    <w:rsid w:val="0005517E"/>
    <w:rsid w:val="0006300A"/>
    <w:rsid w:val="000A43DA"/>
    <w:rsid w:val="000D6AF9"/>
    <w:rsid w:val="001012DD"/>
    <w:rsid w:val="00101BCC"/>
    <w:rsid w:val="00101EC5"/>
    <w:rsid w:val="00102FEE"/>
    <w:rsid w:val="001231D8"/>
    <w:rsid w:val="001379E4"/>
    <w:rsid w:val="00164CFA"/>
    <w:rsid w:val="00176998"/>
    <w:rsid w:val="001D750F"/>
    <w:rsid w:val="001E711B"/>
    <w:rsid w:val="0020485B"/>
    <w:rsid w:val="00207DC8"/>
    <w:rsid w:val="002406A5"/>
    <w:rsid w:val="00271EB2"/>
    <w:rsid w:val="00285F3D"/>
    <w:rsid w:val="00295D7B"/>
    <w:rsid w:val="00296D85"/>
    <w:rsid w:val="002A2080"/>
    <w:rsid w:val="002E3C61"/>
    <w:rsid w:val="002F3767"/>
    <w:rsid w:val="00306C53"/>
    <w:rsid w:val="00326755"/>
    <w:rsid w:val="00352646"/>
    <w:rsid w:val="003613DF"/>
    <w:rsid w:val="003A0871"/>
    <w:rsid w:val="003E2E3D"/>
    <w:rsid w:val="00405F1F"/>
    <w:rsid w:val="00463E6F"/>
    <w:rsid w:val="00477026"/>
    <w:rsid w:val="004A69AF"/>
    <w:rsid w:val="004C6B2C"/>
    <w:rsid w:val="004D4857"/>
    <w:rsid w:val="00523B38"/>
    <w:rsid w:val="00534C0E"/>
    <w:rsid w:val="0053573F"/>
    <w:rsid w:val="00552C91"/>
    <w:rsid w:val="005766CA"/>
    <w:rsid w:val="00576B5E"/>
    <w:rsid w:val="00590B6B"/>
    <w:rsid w:val="00593124"/>
    <w:rsid w:val="005C0B66"/>
    <w:rsid w:val="005E7605"/>
    <w:rsid w:val="005F5B72"/>
    <w:rsid w:val="005F5FDF"/>
    <w:rsid w:val="0060215C"/>
    <w:rsid w:val="0061057A"/>
    <w:rsid w:val="00641010"/>
    <w:rsid w:val="00651DEF"/>
    <w:rsid w:val="0065334A"/>
    <w:rsid w:val="006612B5"/>
    <w:rsid w:val="006F30D0"/>
    <w:rsid w:val="006F76F7"/>
    <w:rsid w:val="00717DFC"/>
    <w:rsid w:val="00732E19"/>
    <w:rsid w:val="007478B1"/>
    <w:rsid w:val="00751025"/>
    <w:rsid w:val="0075300D"/>
    <w:rsid w:val="00770628"/>
    <w:rsid w:val="00786951"/>
    <w:rsid w:val="007F4890"/>
    <w:rsid w:val="00807A66"/>
    <w:rsid w:val="00842C9C"/>
    <w:rsid w:val="00885E2D"/>
    <w:rsid w:val="00886B90"/>
    <w:rsid w:val="00887B21"/>
    <w:rsid w:val="008B054F"/>
    <w:rsid w:val="008D1828"/>
    <w:rsid w:val="008F0792"/>
    <w:rsid w:val="00903C45"/>
    <w:rsid w:val="00922E2E"/>
    <w:rsid w:val="00923702"/>
    <w:rsid w:val="00954076"/>
    <w:rsid w:val="009878E2"/>
    <w:rsid w:val="00994ABC"/>
    <w:rsid w:val="009D2C20"/>
    <w:rsid w:val="009E54FB"/>
    <w:rsid w:val="00A05A6D"/>
    <w:rsid w:val="00A174A3"/>
    <w:rsid w:val="00A379C4"/>
    <w:rsid w:val="00A53DF2"/>
    <w:rsid w:val="00A7141B"/>
    <w:rsid w:val="00A71479"/>
    <w:rsid w:val="00A7760E"/>
    <w:rsid w:val="00A87F14"/>
    <w:rsid w:val="00A918BB"/>
    <w:rsid w:val="00A97F97"/>
    <w:rsid w:val="00AA75C5"/>
    <w:rsid w:val="00AB006C"/>
    <w:rsid w:val="00AB4FB1"/>
    <w:rsid w:val="00AB5762"/>
    <w:rsid w:val="00AD50C3"/>
    <w:rsid w:val="00AE3F8D"/>
    <w:rsid w:val="00B0310A"/>
    <w:rsid w:val="00B2537E"/>
    <w:rsid w:val="00B31528"/>
    <w:rsid w:val="00B40240"/>
    <w:rsid w:val="00B43005"/>
    <w:rsid w:val="00B43E9E"/>
    <w:rsid w:val="00B45677"/>
    <w:rsid w:val="00B47883"/>
    <w:rsid w:val="00B6790A"/>
    <w:rsid w:val="00BC6657"/>
    <w:rsid w:val="00C170D0"/>
    <w:rsid w:val="00C21D4C"/>
    <w:rsid w:val="00C54241"/>
    <w:rsid w:val="00C66E56"/>
    <w:rsid w:val="00C92D3D"/>
    <w:rsid w:val="00C956F5"/>
    <w:rsid w:val="00C97715"/>
    <w:rsid w:val="00CA037B"/>
    <w:rsid w:val="00CB6222"/>
    <w:rsid w:val="00CE5281"/>
    <w:rsid w:val="00D01333"/>
    <w:rsid w:val="00D05D7B"/>
    <w:rsid w:val="00D54B2D"/>
    <w:rsid w:val="00D60220"/>
    <w:rsid w:val="00D8465B"/>
    <w:rsid w:val="00DD7E3D"/>
    <w:rsid w:val="00E072AB"/>
    <w:rsid w:val="00E073B3"/>
    <w:rsid w:val="00E7113B"/>
    <w:rsid w:val="00E8720E"/>
    <w:rsid w:val="00E87A75"/>
    <w:rsid w:val="00E93BBD"/>
    <w:rsid w:val="00EF470D"/>
    <w:rsid w:val="00F22C03"/>
    <w:rsid w:val="00F30A16"/>
    <w:rsid w:val="00F479ED"/>
    <w:rsid w:val="00F6097D"/>
    <w:rsid w:val="00FA704E"/>
    <w:rsid w:val="00FC4E06"/>
    <w:rsid w:val="00FD10B5"/>
    <w:rsid w:val="00FE1FD5"/>
    <w:rsid w:val="00FF3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184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F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5102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751025"/>
  </w:style>
  <w:style w:type="character" w:styleId="a5">
    <w:name w:val="Hyperlink"/>
    <w:basedOn w:val="a0"/>
    <w:uiPriority w:val="99"/>
    <w:unhideWhenUsed/>
    <w:rsid w:val="004D4857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D4857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D54B2D"/>
    <w:rPr>
      <w:color w:val="800080" w:themeColor="followedHyperlink"/>
      <w:u w:val="single"/>
    </w:rPr>
  </w:style>
  <w:style w:type="table" w:styleId="a7">
    <w:name w:val="Table Grid"/>
    <w:basedOn w:val="a1"/>
    <w:uiPriority w:val="59"/>
    <w:rsid w:val="0075300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75300D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295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95D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F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5102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751025"/>
  </w:style>
  <w:style w:type="character" w:styleId="a5">
    <w:name w:val="Hyperlink"/>
    <w:basedOn w:val="a0"/>
    <w:uiPriority w:val="99"/>
    <w:unhideWhenUsed/>
    <w:rsid w:val="004D4857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D4857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D54B2D"/>
    <w:rPr>
      <w:color w:val="800080" w:themeColor="followedHyperlink"/>
      <w:u w:val="single"/>
    </w:rPr>
  </w:style>
  <w:style w:type="table" w:styleId="a7">
    <w:name w:val="Table Grid"/>
    <w:basedOn w:val="a1"/>
    <w:uiPriority w:val="59"/>
    <w:rsid w:val="0075300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75300D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295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95D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tatarschool.ru/tatar-tele/tatar-tele-3-1" TargetMode="External"/><Relationship Id="rId117" Type="http://schemas.openxmlformats.org/officeDocument/2006/relationships/hyperlink" Target="http://tatarschool.ru/tatar-tele/tatar-tele-3-2" TargetMode="External"/><Relationship Id="rId21" Type="http://schemas.openxmlformats.org/officeDocument/2006/relationships/hyperlink" Target="http://tatarschool.ru/tatar-tele/tatar-tele-3-1" TargetMode="External"/><Relationship Id="rId42" Type="http://schemas.openxmlformats.org/officeDocument/2006/relationships/hyperlink" Target="http://tatarschool.ru/tatar-tele/tatar-tele-3-1" TargetMode="External"/><Relationship Id="rId47" Type="http://schemas.openxmlformats.org/officeDocument/2006/relationships/hyperlink" Target="http://tatarschool.ru/tatar-tele/tatar-tele-3-1" TargetMode="External"/><Relationship Id="rId63" Type="http://schemas.openxmlformats.org/officeDocument/2006/relationships/hyperlink" Target="http://tatarschool.ru/tatar-tele/tatar-tele-3-1" TargetMode="External"/><Relationship Id="rId68" Type="http://schemas.openxmlformats.org/officeDocument/2006/relationships/hyperlink" Target="http://tatarschool.ru/tatar-tele/tatar-tele-3-1" TargetMode="External"/><Relationship Id="rId84" Type="http://schemas.openxmlformats.org/officeDocument/2006/relationships/hyperlink" Target="http://tatarschool.ru/tatar-tele/tatar-tele-3-2" TargetMode="External"/><Relationship Id="rId89" Type="http://schemas.openxmlformats.org/officeDocument/2006/relationships/hyperlink" Target="http://tatarschool.ru/tatar-tele/tatar-tele-3-2" TargetMode="External"/><Relationship Id="rId112" Type="http://schemas.openxmlformats.org/officeDocument/2006/relationships/hyperlink" Target="http://tatarschool.ru/tatar-tele/tatar-tele-3-2" TargetMode="External"/><Relationship Id="rId16" Type="http://schemas.openxmlformats.org/officeDocument/2006/relationships/hyperlink" Target="http://tatarschool.ru/tatar-tele/tatar-tele-3-2" TargetMode="External"/><Relationship Id="rId107" Type="http://schemas.openxmlformats.org/officeDocument/2006/relationships/hyperlink" Target="http://tatarschool.ru/tatar-tele/tatar-tele-3-2" TargetMode="External"/><Relationship Id="rId11" Type="http://schemas.openxmlformats.org/officeDocument/2006/relationships/hyperlink" Target="http://tatarschool.ru/tatar-tele/tatar-tele-3-1" TargetMode="External"/><Relationship Id="rId24" Type="http://schemas.openxmlformats.org/officeDocument/2006/relationships/hyperlink" Target="http://tatarschool.ru/tatar-tele/tatar-tele-3-1" TargetMode="External"/><Relationship Id="rId32" Type="http://schemas.openxmlformats.org/officeDocument/2006/relationships/hyperlink" Target="http://tatarschool.ru/tatar-tele/tatar-tele-3-1" TargetMode="External"/><Relationship Id="rId37" Type="http://schemas.openxmlformats.org/officeDocument/2006/relationships/hyperlink" Target="http://tatarschool.ru/tatar-tele/tatar-tele-3-1" TargetMode="External"/><Relationship Id="rId40" Type="http://schemas.openxmlformats.org/officeDocument/2006/relationships/hyperlink" Target="http://tatarschool.ru/tatar-tele/tatar-tele-3-1" TargetMode="External"/><Relationship Id="rId45" Type="http://schemas.openxmlformats.org/officeDocument/2006/relationships/hyperlink" Target="http://tatarschool.ru/tatar-tele/tatar-tele-3-1" TargetMode="External"/><Relationship Id="rId53" Type="http://schemas.openxmlformats.org/officeDocument/2006/relationships/hyperlink" Target="http://tatarschool.ru/tatar-tele/tatar-tele-3-1" TargetMode="External"/><Relationship Id="rId58" Type="http://schemas.openxmlformats.org/officeDocument/2006/relationships/hyperlink" Target="http://tatarschool.ru/tatar-tele/tatar-tele-3-1" TargetMode="External"/><Relationship Id="rId66" Type="http://schemas.openxmlformats.org/officeDocument/2006/relationships/hyperlink" Target="http://tatarschool.ru/tatar-tele/tatar-tele-3-1" TargetMode="External"/><Relationship Id="rId74" Type="http://schemas.openxmlformats.org/officeDocument/2006/relationships/hyperlink" Target="http://tatarschool.ru/tatar-tele/tatar-tele-3-1" TargetMode="External"/><Relationship Id="rId79" Type="http://schemas.openxmlformats.org/officeDocument/2006/relationships/hyperlink" Target="http://tatarschool.ru/tatar-tele/tatar-tele-3-2" TargetMode="External"/><Relationship Id="rId87" Type="http://schemas.openxmlformats.org/officeDocument/2006/relationships/hyperlink" Target="http://tatarschool.ru/tatar-tele/tatar-tele-3-2" TargetMode="External"/><Relationship Id="rId102" Type="http://schemas.openxmlformats.org/officeDocument/2006/relationships/hyperlink" Target="http://tatarschool.ru/tatar-tele/tatar-tele-3-2" TargetMode="External"/><Relationship Id="rId110" Type="http://schemas.openxmlformats.org/officeDocument/2006/relationships/hyperlink" Target="http://tatarschool.ru/tatar-tele/tatar-tele-3-2" TargetMode="External"/><Relationship Id="rId115" Type="http://schemas.openxmlformats.org/officeDocument/2006/relationships/hyperlink" Target="http://tatarschool.ru/tatar-tele/tatar-tele-3-2" TargetMode="External"/><Relationship Id="rId5" Type="http://schemas.openxmlformats.org/officeDocument/2006/relationships/settings" Target="settings.xml"/><Relationship Id="rId61" Type="http://schemas.openxmlformats.org/officeDocument/2006/relationships/hyperlink" Target="http://tatarschool.ru/tatar-tele/tatar-tele-3-1" TargetMode="External"/><Relationship Id="rId82" Type="http://schemas.openxmlformats.org/officeDocument/2006/relationships/hyperlink" Target="http://tatarschool.ru/tatar-tele/tatar-tele-3-2" TargetMode="External"/><Relationship Id="rId90" Type="http://schemas.openxmlformats.org/officeDocument/2006/relationships/hyperlink" Target="http://tatarschool.ru/tatar-tele/tatar-tele-3-2" TargetMode="External"/><Relationship Id="rId95" Type="http://schemas.openxmlformats.org/officeDocument/2006/relationships/hyperlink" Target="http://tatarschool.ru/tatar-tele/tatar-tele-3-2" TargetMode="External"/><Relationship Id="rId19" Type="http://schemas.openxmlformats.org/officeDocument/2006/relationships/hyperlink" Target="http://tatarschool.ru/tatar-tele/tatar-tele-3-1" TargetMode="External"/><Relationship Id="rId14" Type="http://schemas.openxmlformats.org/officeDocument/2006/relationships/hyperlink" Target="http://tatarschool.ru/tatar-tele/tatar-tele-4-2" TargetMode="External"/><Relationship Id="rId22" Type="http://schemas.openxmlformats.org/officeDocument/2006/relationships/hyperlink" Target="http://tatarschool.ru/tatar-tele/tatar-tele-3-1" TargetMode="External"/><Relationship Id="rId27" Type="http://schemas.openxmlformats.org/officeDocument/2006/relationships/hyperlink" Target="http://tatarschool.ru/tatar-tele/tatar-tele-3-1" TargetMode="External"/><Relationship Id="rId30" Type="http://schemas.openxmlformats.org/officeDocument/2006/relationships/hyperlink" Target="http://tatarschool.ru/tatar-tele/tatar-tele-3-1" TargetMode="External"/><Relationship Id="rId35" Type="http://schemas.openxmlformats.org/officeDocument/2006/relationships/hyperlink" Target="http://tatarschool.ru/tatar-tele/tatar-tele-3-1" TargetMode="External"/><Relationship Id="rId43" Type="http://schemas.openxmlformats.org/officeDocument/2006/relationships/hyperlink" Target="http://tatarschool.ru/tatar-tele/tatar-tele-3-1" TargetMode="External"/><Relationship Id="rId48" Type="http://schemas.openxmlformats.org/officeDocument/2006/relationships/hyperlink" Target="http://tatarschool.ru/tatar-tele/tatar-tele-3-1" TargetMode="External"/><Relationship Id="rId56" Type="http://schemas.openxmlformats.org/officeDocument/2006/relationships/hyperlink" Target="http://tatarschool.ru/tatar-tele/tatar-tele-3-1" TargetMode="External"/><Relationship Id="rId64" Type="http://schemas.openxmlformats.org/officeDocument/2006/relationships/hyperlink" Target="http://tatarschool.ru/tatar-tele/tatar-tele-3-1" TargetMode="External"/><Relationship Id="rId69" Type="http://schemas.openxmlformats.org/officeDocument/2006/relationships/hyperlink" Target="http://tatarschool.ru/tatar-tele/tatar-tele-3-1" TargetMode="External"/><Relationship Id="rId77" Type="http://schemas.openxmlformats.org/officeDocument/2006/relationships/hyperlink" Target="http://tatarschool.ru/tatar-tele/tatar-tele-3-1" TargetMode="External"/><Relationship Id="rId100" Type="http://schemas.openxmlformats.org/officeDocument/2006/relationships/hyperlink" Target="http://tatarschool.ru/tatar-tele/tatar-tele-3-2" TargetMode="External"/><Relationship Id="rId105" Type="http://schemas.openxmlformats.org/officeDocument/2006/relationships/hyperlink" Target="http://tatarschool.ru/tatar-tele/tatar-tele-3-2" TargetMode="External"/><Relationship Id="rId113" Type="http://schemas.openxmlformats.org/officeDocument/2006/relationships/hyperlink" Target="http://tatarschool.ru/tatar-tele/tatar-tele-3-2" TargetMode="External"/><Relationship Id="rId118" Type="http://schemas.openxmlformats.org/officeDocument/2006/relationships/hyperlink" Target="http://tatarschool.ru/tatar-tele/tatar-tele-3-2" TargetMode="External"/><Relationship Id="rId8" Type="http://schemas.openxmlformats.org/officeDocument/2006/relationships/hyperlink" Target="http://tatarschool.ru/tatar-tele/tatar-tele-3-1" TargetMode="External"/><Relationship Id="rId51" Type="http://schemas.openxmlformats.org/officeDocument/2006/relationships/hyperlink" Target="http://tatarschool.ru/tatar-tele/tatar-tele-3-1" TargetMode="External"/><Relationship Id="rId72" Type="http://schemas.openxmlformats.org/officeDocument/2006/relationships/hyperlink" Target="http://tatarschool.ru/tatar-tele/tatar-tele-3-1" TargetMode="External"/><Relationship Id="rId80" Type="http://schemas.openxmlformats.org/officeDocument/2006/relationships/hyperlink" Target="http://tatarschool.ru/tatar-tele/tatar-tele-3-2" TargetMode="External"/><Relationship Id="rId85" Type="http://schemas.openxmlformats.org/officeDocument/2006/relationships/hyperlink" Target="http://tatarschool.ru/tatar-tele/tatar-tele-3-2" TargetMode="External"/><Relationship Id="rId93" Type="http://schemas.openxmlformats.org/officeDocument/2006/relationships/hyperlink" Target="http://tatarschool.ru/tatar-tele/tatar-tele-4-2" TargetMode="External"/><Relationship Id="rId98" Type="http://schemas.openxmlformats.org/officeDocument/2006/relationships/hyperlink" Target="http://tatarschool.ru/tatar-tele/tatar-tele-3-2" TargetMode="External"/><Relationship Id="rId3" Type="http://schemas.openxmlformats.org/officeDocument/2006/relationships/styles" Target="styles.xml"/><Relationship Id="rId12" Type="http://schemas.openxmlformats.org/officeDocument/2006/relationships/hyperlink" Target="http://tatarschool.ru/tatar-tele/tatar-tele-3-2" TargetMode="External"/><Relationship Id="rId17" Type="http://schemas.openxmlformats.org/officeDocument/2006/relationships/hyperlink" Target="http://tatarschool.ru/tatar-tele/tatar-tele-3-2" TargetMode="External"/><Relationship Id="rId25" Type="http://schemas.openxmlformats.org/officeDocument/2006/relationships/hyperlink" Target="http://tatarschool.ru/tatar-tele/tatar-tele-3-1" TargetMode="External"/><Relationship Id="rId33" Type="http://schemas.openxmlformats.org/officeDocument/2006/relationships/hyperlink" Target="http://tatarschool.ru/tatar-tele/tatar-tele-3-1" TargetMode="External"/><Relationship Id="rId38" Type="http://schemas.openxmlformats.org/officeDocument/2006/relationships/hyperlink" Target="http://tatarschool.ru/tatar-tele/tatar-tele-3-1" TargetMode="External"/><Relationship Id="rId46" Type="http://schemas.openxmlformats.org/officeDocument/2006/relationships/hyperlink" Target="http://tatarschool.ru/tatar-tele/tatar-tele-3-1" TargetMode="External"/><Relationship Id="rId59" Type="http://schemas.openxmlformats.org/officeDocument/2006/relationships/hyperlink" Target="http://tatarschool.ru/tatar-tele/tatar-tele-3-1" TargetMode="External"/><Relationship Id="rId67" Type="http://schemas.openxmlformats.org/officeDocument/2006/relationships/hyperlink" Target="http://tatarschool.ru/tatar-tele/tatar-tele-3-1" TargetMode="External"/><Relationship Id="rId103" Type="http://schemas.openxmlformats.org/officeDocument/2006/relationships/hyperlink" Target="http://tatarschool.ru/tatar-tele/tatar-tele-3-2" TargetMode="External"/><Relationship Id="rId108" Type="http://schemas.openxmlformats.org/officeDocument/2006/relationships/hyperlink" Target="http://tatarschool.ru/tatar-tele/tatar-tele-3-2" TargetMode="External"/><Relationship Id="rId116" Type="http://schemas.openxmlformats.org/officeDocument/2006/relationships/hyperlink" Target="http://tatarschool.ru/tatar-tele/tatar-tele-3-2" TargetMode="External"/><Relationship Id="rId20" Type="http://schemas.openxmlformats.org/officeDocument/2006/relationships/hyperlink" Target="http://tatarschool.ru/tatar-tele/tatar-tele-3-1" TargetMode="External"/><Relationship Id="rId41" Type="http://schemas.openxmlformats.org/officeDocument/2006/relationships/hyperlink" Target="http://tatarschool.ru/tatar-tele/tatar-tele-3-1" TargetMode="External"/><Relationship Id="rId54" Type="http://schemas.openxmlformats.org/officeDocument/2006/relationships/hyperlink" Target="http://tatarschool.ru/tatar-tele/tatar-tele-3-1" TargetMode="External"/><Relationship Id="rId62" Type="http://schemas.openxmlformats.org/officeDocument/2006/relationships/hyperlink" Target="http://tatarschool.ru/tatar-tele/tatar-tele-3-1" TargetMode="External"/><Relationship Id="rId70" Type="http://schemas.openxmlformats.org/officeDocument/2006/relationships/hyperlink" Target="http://tatarschool.ru/tatar-tele/tatar-tele-3-1" TargetMode="External"/><Relationship Id="rId75" Type="http://schemas.openxmlformats.org/officeDocument/2006/relationships/hyperlink" Target="http://tatarschool.ru/tatar-tele/tatar-tele-3-1" TargetMode="External"/><Relationship Id="rId83" Type="http://schemas.openxmlformats.org/officeDocument/2006/relationships/hyperlink" Target="http://tatarschool.ru/tatar-tele/tatar-tele-3-2" TargetMode="External"/><Relationship Id="rId88" Type="http://schemas.openxmlformats.org/officeDocument/2006/relationships/hyperlink" Target="http://tatarschool.ru/tatar-tele/tatar-tele-3-2" TargetMode="External"/><Relationship Id="rId91" Type="http://schemas.openxmlformats.org/officeDocument/2006/relationships/hyperlink" Target="http://tatarschool.ru/tatar-tele/tatar-tele-3-2" TargetMode="External"/><Relationship Id="rId96" Type="http://schemas.openxmlformats.org/officeDocument/2006/relationships/hyperlink" Target="http://tatarschool.ru/tatar-tele/tatar-tele-3-2" TargetMode="External"/><Relationship Id="rId111" Type="http://schemas.openxmlformats.org/officeDocument/2006/relationships/hyperlink" Target="http://tatarschool.ru/tatar-tele/tatar-tele-3-2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yandex.ru/video/preview/4415902989361117449" TargetMode="External"/><Relationship Id="rId23" Type="http://schemas.openxmlformats.org/officeDocument/2006/relationships/hyperlink" Target="http://tatarschool.ru/tatar-tele/tatar-tele-3-1" TargetMode="External"/><Relationship Id="rId28" Type="http://schemas.openxmlformats.org/officeDocument/2006/relationships/hyperlink" Target="http://tatarschool.ru/tatar-tele/tatar-tele-3-1" TargetMode="External"/><Relationship Id="rId36" Type="http://schemas.openxmlformats.org/officeDocument/2006/relationships/hyperlink" Target="http://tatarschool.ru/tatar-tele/tatar-tele-3-1" TargetMode="External"/><Relationship Id="rId49" Type="http://schemas.openxmlformats.org/officeDocument/2006/relationships/hyperlink" Target="http://tatarschool.ru/tatar-tele/tatar-tele-3-1" TargetMode="External"/><Relationship Id="rId57" Type="http://schemas.openxmlformats.org/officeDocument/2006/relationships/hyperlink" Target="http://tatarschool.ru/tatar-tele/tatar-tele-3-1" TargetMode="External"/><Relationship Id="rId106" Type="http://schemas.openxmlformats.org/officeDocument/2006/relationships/hyperlink" Target="http://tatarschool.ru/tatar-tele/tatar-tele-3-2" TargetMode="External"/><Relationship Id="rId114" Type="http://schemas.openxmlformats.org/officeDocument/2006/relationships/hyperlink" Target="http://tatarschool.ru/tatar-tele/tatar-tele-3-2" TargetMode="External"/><Relationship Id="rId119" Type="http://schemas.openxmlformats.org/officeDocument/2006/relationships/fontTable" Target="fontTable.xml"/><Relationship Id="rId10" Type="http://schemas.openxmlformats.org/officeDocument/2006/relationships/hyperlink" Target="http://tatarschool.ru/tatar-tele/tatar-tele-3-1" TargetMode="External"/><Relationship Id="rId31" Type="http://schemas.openxmlformats.org/officeDocument/2006/relationships/hyperlink" Target="http://tatarschool.ru/tatar-tele/tatar-tele-3-1" TargetMode="External"/><Relationship Id="rId44" Type="http://schemas.openxmlformats.org/officeDocument/2006/relationships/hyperlink" Target="http://tatarschool.ru/tatar-tele/tatar-tele-3-1" TargetMode="External"/><Relationship Id="rId52" Type="http://schemas.openxmlformats.org/officeDocument/2006/relationships/hyperlink" Target="http://tatarschool.ru/tatar-tele/tatar-tele-3-1" TargetMode="External"/><Relationship Id="rId60" Type="http://schemas.openxmlformats.org/officeDocument/2006/relationships/hyperlink" Target="http://tatarschool.ru/tatar-tele/tatar-tele-3-1" TargetMode="External"/><Relationship Id="rId65" Type="http://schemas.openxmlformats.org/officeDocument/2006/relationships/hyperlink" Target="http://tatarschool.ru/tatar-tele/tatar-tele-3-1" TargetMode="External"/><Relationship Id="rId73" Type="http://schemas.openxmlformats.org/officeDocument/2006/relationships/hyperlink" Target="http://tatarschool.ru/tatar-tele/tatar-tele-3-1" TargetMode="External"/><Relationship Id="rId78" Type="http://schemas.openxmlformats.org/officeDocument/2006/relationships/hyperlink" Target="http://tatarschool.ru/tatar-tele/tatar-tele-3-2" TargetMode="External"/><Relationship Id="rId81" Type="http://schemas.openxmlformats.org/officeDocument/2006/relationships/hyperlink" Target="http://tatarschool.ru/tatar-tele/tatar-tele-3-2" TargetMode="External"/><Relationship Id="rId86" Type="http://schemas.openxmlformats.org/officeDocument/2006/relationships/hyperlink" Target="http://tatarschool.ru/tatar-tele/tatar-tele-3-2" TargetMode="External"/><Relationship Id="rId94" Type="http://schemas.openxmlformats.org/officeDocument/2006/relationships/hyperlink" Target="http://tatarschool.ru/tatar-tele/tatar-tele-3-2" TargetMode="External"/><Relationship Id="rId99" Type="http://schemas.openxmlformats.org/officeDocument/2006/relationships/hyperlink" Target="http://tatarschool.ru/tatar-tele/tatar-tele-3-2" TargetMode="External"/><Relationship Id="rId101" Type="http://schemas.openxmlformats.org/officeDocument/2006/relationships/hyperlink" Target="https://yandex.ru/video/preview/4415902989361117449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atarschool.ru/tatar-tele/tatar-tele-3-1" TargetMode="External"/><Relationship Id="rId13" Type="http://schemas.openxmlformats.org/officeDocument/2006/relationships/hyperlink" Target="http://tatarschool.ru/tatar-tele/tatar-tele-3-2" TargetMode="External"/><Relationship Id="rId18" Type="http://schemas.openxmlformats.org/officeDocument/2006/relationships/hyperlink" Target="http://tatarschool.ru/tatar-tele/tatar-tele-3-1" TargetMode="External"/><Relationship Id="rId39" Type="http://schemas.openxmlformats.org/officeDocument/2006/relationships/hyperlink" Target="http://tatarschool.ru/tatar-tele/tatar-tele-3-1" TargetMode="External"/><Relationship Id="rId109" Type="http://schemas.openxmlformats.org/officeDocument/2006/relationships/hyperlink" Target="http://tatarschool.ru/tatar-tele/tatar-tele-3-2" TargetMode="External"/><Relationship Id="rId34" Type="http://schemas.openxmlformats.org/officeDocument/2006/relationships/hyperlink" Target="http://tatarschool.ru/tatar-tele/tatar-tele-3-1" TargetMode="External"/><Relationship Id="rId50" Type="http://schemas.openxmlformats.org/officeDocument/2006/relationships/hyperlink" Target="http://tatarschool.ru/tatar-tele/tatar-tele-3-1" TargetMode="External"/><Relationship Id="rId55" Type="http://schemas.openxmlformats.org/officeDocument/2006/relationships/hyperlink" Target="http://tatarschool.ru/tatar-tele/tatar-tele-3-1" TargetMode="External"/><Relationship Id="rId76" Type="http://schemas.openxmlformats.org/officeDocument/2006/relationships/hyperlink" Target="http://tatarschool.ru/tatar-tele/tatar-tele-3-1" TargetMode="External"/><Relationship Id="rId97" Type="http://schemas.openxmlformats.org/officeDocument/2006/relationships/hyperlink" Target="http://tatarschool.ru/tatar-tele/tatar-tele-3-2" TargetMode="External"/><Relationship Id="rId104" Type="http://schemas.openxmlformats.org/officeDocument/2006/relationships/hyperlink" Target="http://tatarschool.ru/tatar-tele/tatar-tele-3-2" TargetMode="External"/><Relationship Id="rId120" Type="http://schemas.openxmlformats.org/officeDocument/2006/relationships/theme" Target="theme/theme1.xml"/><Relationship Id="rId7" Type="http://schemas.openxmlformats.org/officeDocument/2006/relationships/image" Target="media/image1.jpeg"/><Relationship Id="rId71" Type="http://schemas.openxmlformats.org/officeDocument/2006/relationships/hyperlink" Target="http://tatarschool.ru/tatar-tele/tatar-tele-3-1" TargetMode="External"/><Relationship Id="rId92" Type="http://schemas.openxmlformats.org/officeDocument/2006/relationships/hyperlink" Target="http://tatarschool.ru/tatar-tele/tatar-tele-3-2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tatarschool.ru/tatar-tele/tatar-tele-3-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8D31A3-9BDC-470A-91F8-CA11551608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6741</Words>
  <Characters>38429</Characters>
  <Application>Microsoft Office Word</Application>
  <DocSecurity>0</DocSecurity>
  <Lines>320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User</cp:lastModifiedBy>
  <cp:revision>3</cp:revision>
  <dcterms:created xsi:type="dcterms:W3CDTF">2024-02-13T11:16:00Z</dcterms:created>
  <dcterms:modified xsi:type="dcterms:W3CDTF">2024-02-13T11:16:00Z</dcterms:modified>
</cp:coreProperties>
</file>